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D16" w:rsidRPr="00B57401" w:rsidRDefault="00BA2D16" w:rsidP="00BA2D16">
      <w:pPr>
        <w:ind w:firstLine="426"/>
        <w:jc w:val="center"/>
        <w:rPr>
          <w:b/>
          <w:i/>
          <w:sz w:val="50"/>
          <w:szCs w:val="50"/>
          <w:lang w:val="en-US"/>
        </w:rPr>
      </w:pPr>
    </w:p>
    <w:p w:rsidR="00BA2D16" w:rsidRDefault="00BA2D16" w:rsidP="00BA2D16">
      <w:pPr>
        <w:ind w:firstLine="426"/>
        <w:jc w:val="center"/>
        <w:rPr>
          <w:b/>
          <w:i/>
          <w:sz w:val="8"/>
          <w:szCs w:val="8"/>
          <w:lang w:val="en-US"/>
        </w:rPr>
      </w:pPr>
    </w:p>
    <w:p w:rsidR="00BA2D16" w:rsidRDefault="00BA2D16" w:rsidP="00BA2D16">
      <w:pPr>
        <w:ind w:firstLine="426"/>
        <w:jc w:val="center"/>
        <w:rPr>
          <w:b/>
          <w:i/>
          <w:sz w:val="8"/>
          <w:szCs w:val="8"/>
          <w:lang w:val="en-US"/>
        </w:rPr>
      </w:pPr>
    </w:p>
    <w:p w:rsidR="00BA2D16" w:rsidRPr="00B57401" w:rsidRDefault="00BA2D16" w:rsidP="00BA2D16">
      <w:pPr>
        <w:ind w:firstLine="426"/>
        <w:jc w:val="center"/>
        <w:rPr>
          <w:b/>
          <w:i/>
          <w:sz w:val="8"/>
          <w:szCs w:val="8"/>
          <w:lang w:val="en-US"/>
        </w:rPr>
      </w:pPr>
    </w:p>
    <w:p w:rsidR="00BA2D16" w:rsidRDefault="00BA2D16" w:rsidP="00BA2D16">
      <w:pPr>
        <w:ind w:firstLine="426"/>
        <w:jc w:val="center"/>
        <w:rPr>
          <w:b/>
          <w:i/>
          <w:sz w:val="8"/>
          <w:szCs w:val="8"/>
          <w:lang w:val="en-US"/>
        </w:rPr>
      </w:pPr>
    </w:p>
    <w:p w:rsidR="00BA2D16" w:rsidRDefault="00BA2D16" w:rsidP="00BA2D16">
      <w:pPr>
        <w:ind w:firstLine="426"/>
        <w:jc w:val="center"/>
        <w:rPr>
          <w:b/>
          <w:i/>
          <w:sz w:val="8"/>
          <w:szCs w:val="8"/>
          <w:lang w:val="en-US"/>
        </w:rPr>
      </w:pPr>
    </w:p>
    <w:p w:rsidR="00BA2D16" w:rsidRDefault="00BA2D16" w:rsidP="00BA2D16">
      <w:pPr>
        <w:ind w:firstLine="426"/>
        <w:jc w:val="center"/>
        <w:rPr>
          <w:b/>
          <w:i/>
          <w:sz w:val="8"/>
          <w:szCs w:val="8"/>
          <w:lang w:val="en-US"/>
        </w:rPr>
      </w:pPr>
    </w:p>
    <w:p w:rsidR="00BA2D16" w:rsidRDefault="00BA2D16" w:rsidP="00BA2D16">
      <w:pPr>
        <w:ind w:firstLine="426"/>
        <w:jc w:val="center"/>
        <w:rPr>
          <w:b/>
          <w:i/>
          <w:sz w:val="8"/>
          <w:szCs w:val="8"/>
          <w:lang w:val="en-US"/>
        </w:rPr>
      </w:pPr>
    </w:p>
    <w:p w:rsidR="00BA2D16" w:rsidRPr="00B57401" w:rsidRDefault="00AD2CA3" w:rsidP="00BA2D16">
      <w:pPr>
        <w:ind w:firstLine="426"/>
        <w:jc w:val="center"/>
        <w:rPr>
          <w:b/>
          <w:i/>
          <w:sz w:val="40"/>
          <w:szCs w:val="40"/>
          <w:lang w:val="en-US"/>
        </w:rPr>
      </w:pPr>
      <w:r>
        <w:rPr>
          <w:b/>
          <w:i/>
          <w:noProof/>
          <w:sz w:val="40"/>
          <w:szCs w:val="40"/>
        </w:rPr>
        <w:drawing>
          <wp:anchor distT="0" distB="0" distL="114300" distR="114300" simplePos="0" relativeHeight="251662848" behindDoc="0" locked="0" layoutInCell="1" allowOverlap="1">
            <wp:simplePos x="0" y="0"/>
            <wp:positionH relativeFrom="column">
              <wp:posOffset>2005965</wp:posOffset>
            </wp:positionH>
            <wp:positionV relativeFrom="paragraph">
              <wp:posOffset>106045</wp:posOffset>
            </wp:positionV>
            <wp:extent cx="1692275" cy="1676400"/>
            <wp:effectExtent l="19050" t="0" r="3175" b="0"/>
            <wp:wrapSquare wrapText="bothSides"/>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4" cstate="print"/>
                    <a:srcRect/>
                    <a:stretch>
                      <a:fillRect/>
                    </a:stretch>
                  </pic:blipFill>
                  <pic:spPr bwMode="auto">
                    <a:xfrm>
                      <a:off x="0" y="0"/>
                      <a:ext cx="1692275" cy="1676400"/>
                    </a:xfrm>
                    <a:prstGeom prst="rect">
                      <a:avLst/>
                    </a:prstGeom>
                    <a:noFill/>
                    <a:ln w="9525">
                      <a:noFill/>
                      <a:miter lim="800000"/>
                      <a:headEnd/>
                      <a:tailEnd/>
                    </a:ln>
                  </pic:spPr>
                </pic:pic>
              </a:graphicData>
            </a:graphic>
          </wp:anchor>
        </w:drawing>
      </w:r>
    </w:p>
    <w:p w:rsidR="00BA2D16" w:rsidRPr="00B57401" w:rsidRDefault="00BA2D16" w:rsidP="00BA2D16">
      <w:pPr>
        <w:ind w:firstLine="426"/>
        <w:jc w:val="center"/>
        <w:rPr>
          <w:b/>
          <w:i/>
          <w:sz w:val="40"/>
          <w:szCs w:val="40"/>
          <w:lang w:val="en-US"/>
        </w:rPr>
      </w:pPr>
    </w:p>
    <w:p w:rsidR="00BA2D16" w:rsidRPr="00315F9A" w:rsidRDefault="00BA2D16" w:rsidP="00BA2D16">
      <w:pPr>
        <w:ind w:firstLine="426"/>
        <w:jc w:val="center"/>
        <w:rPr>
          <w:b/>
          <w:i/>
          <w:sz w:val="56"/>
          <w:u w:val="single"/>
          <w:lang w:val="en-US"/>
        </w:rPr>
      </w:pPr>
    </w:p>
    <w:p w:rsidR="00BA2D16" w:rsidRDefault="00BA2D16" w:rsidP="00BA2D16">
      <w:pPr>
        <w:ind w:firstLine="426"/>
        <w:jc w:val="center"/>
        <w:rPr>
          <w:b/>
          <w:i/>
          <w:sz w:val="56"/>
          <w:u w:val="single"/>
          <w:lang w:val="en-US"/>
        </w:rPr>
      </w:pPr>
    </w:p>
    <w:p w:rsidR="00BA2D16" w:rsidRDefault="00BA2D16" w:rsidP="00BA2D16">
      <w:pPr>
        <w:ind w:firstLine="426"/>
        <w:jc w:val="center"/>
        <w:rPr>
          <w:b/>
          <w:i/>
          <w:sz w:val="56"/>
          <w:u w:val="single"/>
          <w:lang w:val="en-US"/>
        </w:rPr>
      </w:pPr>
    </w:p>
    <w:p w:rsidR="00BA2D16" w:rsidRDefault="00AD2CA3" w:rsidP="00BA2D16">
      <w:pPr>
        <w:ind w:firstLine="426"/>
        <w:jc w:val="center"/>
        <w:rPr>
          <w:b/>
          <w:i/>
          <w:sz w:val="56"/>
          <w:u w:val="single"/>
          <w:lang w:val="en-US"/>
        </w:rPr>
      </w:pPr>
      <w:r w:rsidRPr="002F5FA2">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50" type="#_x0000_t161" style="position:absolute;left:0;text-align:left;margin-left:-18.75pt;margin-top:26.45pt;width:467.3pt;height:189pt;z-index:-251655680" wrapcoords="7108 3600 7281 4971 7281 6343 7108 6514 7177 6857 10817 7714 312 7800 312 9086 -35 12171 -35 12600 10817 13200 5929 14057 5894 14400 6033 14571 3432 15857 2808 16029 2670 16286 2635 18686 18930 18686 18792 17314 18861 16286 18722 16029 18168 15943 18792 15343 18757 14657 17960 14400 10817 13200 21565 12600 21635 12429 21565 10114 21357 9514 21080 9086 21149 7800 10817 7714 14180 6857 14319 6600 14076 6343 14076 4971 14388 4971 14492 4543 14423 3600 7108 3600" fillcolor="#ffe701">
            <v:fill color2="#fe3e02" focusposition="1,1" focussize="" focus="100%" type="gradient"/>
            <v:shadow color="#868686"/>
            <o:extrusion v:ext="view" color="#f60" brightness="4000f" lightlevel="52000f" lightlevel2="14000f" lightharsh2="t"/>
            <v:textpath style="font-family:&quot;Century&quot;;font-size:66pt;font-weight:bold;v-text-kern:t" trim="t" fitpath="t" xscale="f" string="REFERAT&#10;Amir Temurning siyosiy kurash&#10;maydoniga kirib kelishi"/>
            <w10:wrap type="tight"/>
          </v:shape>
        </w:pict>
      </w:r>
    </w:p>
    <w:p w:rsidR="00BA2D16" w:rsidRDefault="00BA2D16" w:rsidP="00BA2D16">
      <w:pPr>
        <w:ind w:firstLine="426"/>
        <w:jc w:val="center"/>
        <w:rPr>
          <w:b/>
          <w:i/>
          <w:sz w:val="56"/>
          <w:u w:val="single"/>
          <w:lang w:val="en-US"/>
        </w:rPr>
      </w:pPr>
    </w:p>
    <w:p w:rsidR="00BA2D16" w:rsidRDefault="00BA2D16" w:rsidP="00BA2D16">
      <w:pPr>
        <w:jc w:val="center"/>
        <w:rPr>
          <w:b/>
          <w:i/>
          <w:sz w:val="8"/>
          <w:szCs w:val="8"/>
          <w:u w:val="single"/>
          <w:lang w:val="en-US"/>
        </w:rPr>
      </w:pPr>
    </w:p>
    <w:p w:rsidR="00BA2D16" w:rsidRDefault="00BA2D16" w:rsidP="00BA2D16">
      <w:pPr>
        <w:jc w:val="center"/>
        <w:rPr>
          <w:b/>
          <w:i/>
          <w:sz w:val="56"/>
          <w:lang w:val="en-US"/>
        </w:rPr>
      </w:pPr>
    </w:p>
    <w:p w:rsidR="00BA2D16" w:rsidRDefault="00BA2D16" w:rsidP="00BA2D16">
      <w:pPr>
        <w:jc w:val="center"/>
        <w:rPr>
          <w:b/>
          <w:i/>
          <w:sz w:val="56"/>
          <w:lang w:val="en-US"/>
        </w:rPr>
      </w:pPr>
    </w:p>
    <w:p w:rsidR="00BA2D16" w:rsidRDefault="00BA2D16" w:rsidP="00BA2D16">
      <w:pPr>
        <w:jc w:val="center"/>
        <w:rPr>
          <w:b/>
          <w:i/>
          <w:sz w:val="56"/>
          <w:lang w:val="en-US"/>
        </w:rPr>
      </w:pPr>
    </w:p>
    <w:p w:rsidR="00BA2D16" w:rsidRDefault="00BA2D16" w:rsidP="00BA2D16">
      <w:pPr>
        <w:jc w:val="center"/>
        <w:rPr>
          <w:b/>
          <w:i/>
          <w:sz w:val="56"/>
          <w:lang w:val="en-US"/>
        </w:rPr>
      </w:pPr>
    </w:p>
    <w:p w:rsidR="00BA2D16" w:rsidRDefault="00AD2CA3" w:rsidP="00BA2D16">
      <w:pPr>
        <w:jc w:val="center"/>
        <w:rPr>
          <w:b/>
          <w:i/>
          <w:sz w:val="56"/>
          <w:lang w:val="en-US"/>
        </w:rPr>
      </w:pPr>
      <w:r>
        <w:rPr>
          <w:b/>
          <w:i/>
          <w:noProof/>
          <w:sz w:val="56"/>
        </w:rPr>
        <w:drawing>
          <wp:anchor distT="0" distB="0" distL="114300" distR="114300" simplePos="0" relativeHeight="251659776" behindDoc="1" locked="0" layoutInCell="1" allowOverlap="1">
            <wp:simplePos x="0" y="0"/>
            <wp:positionH relativeFrom="column">
              <wp:posOffset>1453515</wp:posOffset>
            </wp:positionH>
            <wp:positionV relativeFrom="paragraph">
              <wp:posOffset>213360</wp:posOffset>
            </wp:positionV>
            <wp:extent cx="2990850" cy="1981200"/>
            <wp:effectExtent l="19050" t="0" r="0" b="0"/>
            <wp:wrapTight wrapText="bothSides">
              <wp:wrapPolygon edited="0">
                <wp:start x="-138" y="0"/>
                <wp:lineTo x="-138" y="21392"/>
                <wp:lineTo x="21600" y="21392"/>
                <wp:lineTo x="21600" y="0"/>
                <wp:lineTo x="-138" y="0"/>
              </wp:wrapPolygon>
            </wp:wrapTight>
            <wp:docPr id="25" name="Рисунок 25" descr="tashkent_amir_temur_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ashkent_amir_temur_square"/>
                    <pic:cNvPicPr>
                      <a:picLocks noChangeAspect="1" noChangeArrowheads="1"/>
                    </pic:cNvPicPr>
                  </pic:nvPicPr>
                  <pic:blipFill>
                    <a:blip r:embed="rId5" cstate="print"/>
                    <a:srcRect/>
                    <a:stretch>
                      <a:fillRect/>
                    </a:stretch>
                  </pic:blipFill>
                  <pic:spPr bwMode="auto">
                    <a:xfrm>
                      <a:off x="0" y="0"/>
                      <a:ext cx="2990850" cy="1981200"/>
                    </a:xfrm>
                    <a:prstGeom prst="rect">
                      <a:avLst/>
                    </a:prstGeom>
                    <a:noFill/>
                    <a:ln w="9525">
                      <a:noFill/>
                      <a:miter lim="800000"/>
                      <a:headEnd/>
                      <a:tailEnd/>
                    </a:ln>
                  </pic:spPr>
                </pic:pic>
              </a:graphicData>
            </a:graphic>
          </wp:anchor>
        </w:drawing>
      </w:r>
    </w:p>
    <w:p w:rsidR="00BA2D16" w:rsidRDefault="00BA2D16" w:rsidP="00BA2D16">
      <w:pPr>
        <w:jc w:val="center"/>
        <w:rPr>
          <w:b/>
          <w:i/>
          <w:sz w:val="56"/>
          <w:lang w:val="en-US"/>
        </w:rPr>
      </w:pPr>
    </w:p>
    <w:p w:rsidR="00AD2CA3" w:rsidRDefault="00AD2CA3" w:rsidP="00BA2D16">
      <w:pPr>
        <w:jc w:val="center"/>
        <w:rPr>
          <w:b/>
          <w:i/>
          <w:sz w:val="56"/>
          <w:lang w:val="en-US"/>
        </w:rPr>
      </w:pPr>
    </w:p>
    <w:p w:rsidR="00AD2CA3" w:rsidRDefault="00AD2CA3" w:rsidP="00BA2D16">
      <w:pPr>
        <w:jc w:val="center"/>
        <w:rPr>
          <w:b/>
          <w:i/>
          <w:sz w:val="56"/>
          <w:lang w:val="en-US"/>
        </w:rPr>
      </w:pPr>
    </w:p>
    <w:p w:rsidR="00AD2CA3" w:rsidRDefault="00AD2CA3" w:rsidP="00BA2D16">
      <w:pPr>
        <w:jc w:val="center"/>
        <w:rPr>
          <w:b/>
          <w:i/>
          <w:sz w:val="56"/>
          <w:lang w:val="en-US"/>
        </w:rPr>
      </w:pPr>
    </w:p>
    <w:p w:rsidR="00AD2CA3" w:rsidRDefault="00AD2CA3" w:rsidP="00BA2D16">
      <w:pPr>
        <w:jc w:val="center"/>
        <w:rPr>
          <w:b/>
          <w:i/>
          <w:sz w:val="56"/>
          <w:lang w:val="en-US"/>
        </w:rPr>
      </w:pPr>
    </w:p>
    <w:p w:rsidR="00BA2D16" w:rsidRPr="00B57401" w:rsidRDefault="00BA2D16" w:rsidP="00BA2D16">
      <w:pPr>
        <w:jc w:val="center"/>
        <w:rPr>
          <w:b/>
          <w:i/>
          <w:sz w:val="56"/>
          <w:lang w:val="en-US"/>
        </w:rPr>
      </w:pPr>
      <w:smartTag w:uri="urn:schemas-microsoft-com:office:smarttags" w:element="City">
        <w:smartTag w:uri="urn:schemas-microsoft-com:office:smarttags" w:element="place">
          <w:r>
            <w:rPr>
              <w:b/>
              <w:i/>
              <w:sz w:val="56"/>
              <w:lang w:val="en-US"/>
            </w:rPr>
            <w:t>Toshkent</w:t>
          </w:r>
        </w:smartTag>
      </w:smartTag>
      <w:r w:rsidR="00AD2CA3">
        <w:rPr>
          <w:b/>
          <w:i/>
          <w:sz w:val="56"/>
          <w:lang w:val="en-US"/>
        </w:rPr>
        <w:t xml:space="preserve"> – 2011</w:t>
      </w:r>
    </w:p>
    <w:p w:rsidR="0099623D" w:rsidRPr="00BA2D16" w:rsidRDefault="00BA2D16" w:rsidP="00BA2D16">
      <w:pPr>
        <w:spacing w:line="360" w:lineRule="auto"/>
        <w:ind w:firstLine="709"/>
        <w:jc w:val="center"/>
        <w:rPr>
          <w:b/>
          <w:sz w:val="34"/>
          <w:szCs w:val="36"/>
          <w:lang w:val="en-US"/>
        </w:rPr>
      </w:pPr>
      <w:r>
        <w:rPr>
          <w:b/>
          <w:sz w:val="34"/>
          <w:szCs w:val="36"/>
          <w:lang w:val="en-US"/>
        </w:rPr>
        <w:br w:type="page"/>
      </w:r>
      <w:r w:rsidRPr="00BA2D16">
        <w:rPr>
          <w:b/>
          <w:sz w:val="34"/>
          <w:szCs w:val="36"/>
          <w:lang w:val="en-US"/>
        </w:rPr>
        <w:lastRenderedPageBreak/>
        <w:t>AMIR TEMU</w:t>
      </w:r>
      <w:r>
        <w:rPr>
          <w:b/>
          <w:sz w:val="34"/>
          <w:szCs w:val="36"/>
          <w:lang w:val="en-US"/>
        </w:rPr>
        <w:t>R</w:t>
      </w:r>
      <w:r w:rsidRPr="00BA2D16">
        <w:rPr>
          <w:b/>
          <w:sz w:val="34"/>
          <w:szCs w:val="36"/>
          <w:lang w:val="en-US"/>
        </w:rPr>
        <w:t>NING SIYOSIY KURASH MAYDONIGA KIRIB KELISHI</w:t>
      </w:r>
    </w:p>
    <w:p w:rsidR="0099623D" w:rsidRPr="00BA2D16" w:rsidRDefault="0099623D" w:rsidP="00BA2D16">
      <w:pPr>
        <w:spacing w:line="360" w:lineRule="auto"/>
        <w:ind w:firstLine="709"/>
        <w:jc w:val="both"/>
        <w:rPr>
          <w:b/>
          <w:sz w:val="34"/>
          <w:szCs w:val="36"/>
          <w:lang w:val="en-US"/>
        </w:rPr>
      </w:pPr>
    </w:p>
    <w:p w:rsidR="0099623D" w:rsidRPr="00BA2D16" w:rsidRDefault="002F5FA2" w:rsidP="00BA2D16">
      <w:pPr>
        <w:spacing w:line="360" w:lineRule="auto"/>
        <w:ind w:left="1980" w:firstLine="709"/>
        <w:jc w:val="both"/>
        <w:rPr>
          <w:b/>
          <w:sz w:val="30"/>
          <w:szCs w:val="32"/>
          <w:lang w:val="en-US"/>
        </w:rPr>
      </w:pPr>
      <w:r w:rsidRPr="002F5FA2">
        <w:rPr>
          <w:b/>
          <w:noProof/>
          <w:sz w:val="34"/>
          <w:szCs w:val="36"/>
        </w:rPr>
        <w:pict>
          <v:shapetype id="_x0000_t202" coordsize="21600,21600" o:spt="202" path="m,l,21600r21600,l21600,xe">
            <v:stroke joinstyle="miter"/>
            <v:path gradientshapeok="t" o:connecttype="rect"/>
          </v:shapetype>
          <v:shape id="_x0000_s1043" type="#_x0000_t202" style="position:absolute;left:0;text-align:left;margin-left:-45pt;margin-top:3.6pt;width:135pt;height:48.6pt;z-index:251653632" strokecolor="white">
            <v:fill color2="fill darken(118)" rotate="t" method="linear sigma" type="gradient"/>
            <v:textbox>
              <w:txbxContent>
                <w:p w:rsidR="00B22FF0" w:rsidRPr="0099623D" w:rsidRDefault="00B22FF0">
                  <w:pPr>
                    <w:rPr>
                      <w:b/>
                      <w:sz w:val="32"/>
                      <w:szCs w:val="32"/>
                      <w:lang w:val="en-US"/>
                    </w:rPr>
                  </w:pPr>
                  <w:r>
                    <w:rPr>
                      <w:b/>
                      <w:sz w:val="32"/>
                      <w:szCs w:val="32"/>
                      <w:lang w:val="en-US"/>
                    </w:rPr>
                    <w:t>Siyosiy tarqoqlik</w:t>
                  </w:r>
                </w:p>
              </w:txbxContent>
            </v:textbox>
          </v:shape>
        </w:pict>
      </w:r>
      <w:r w:rsidR="0099623D" w:rsidRPr="00BA2D16">
        <w:rPr>
          <w:sz w:val="30"/>
          <w:szCs w:val="32"/>
          <w:lang w:val="en-US"/>
        </w:rPr>
        <w:t xml:space="preserve">XIV asrning 50-60 yillarida Movorounnaxr 10 ga yaqin mustaqil bekliklarga bo`linib ketgan. Samarqand viloyati </w:t>
      </w:r>
      <w:r w:rsidR="0099623D" w:rsidRPr="00BA2D16">
        <w:rPr>
          <w:b/>
          <w:sz w:val="30"/>
          <w:szCs w:val="32"/>
          <w:lang w:val="en-US"/>
        </w:rPr>
        <w:t xml:space="preserve">Amir Bayon Sulduz, </w:t>
      </w:r>
      <w:r w:rsidR="0099623D" w:rsidRPr="00BA2D16">
        <w:rPr>
          <w:sz w:val="30"/>
          <w:szCs w:val="32"/>
          <w:lang w:val="en-US"/>
        </w:rPr>
        <w:t xml:space="preserve">Keshda </w:t>
      </w:r>
      <w:r w:rsidR="0099623D" w:rsidRPr="00BA2D16">
        <w:rPr>
          <w:b/>
          <w:sz w:val="30"/>
          <w:szCs w:val="32"/>
          <w:lang w:val="en-US"/>
        </w:rPr>
        <w:t>Amir Hoji Barlos</w:t>
      </w:r>
      <w:r w:rsidR="00C04FC2" w:rsidRPr="00BA2D16">
        <w:rPr>
          <w:b/>
          <w:sz w:val="30"/>
          <w:szCs w:val="32"/>
          <w:lang w:val="en-US"/>
        </w:rPr>
        <w:t xml:space="preserve">, </w:t>
      </w:r>
      <w:r w:rsidR="00C04FC2" w:rsidRPr="00BA2D16">
        <w:rPr>
          <w:sz w:val="30"/>
          <w:szCs w:val="32"/>
          <w:lang w:val="en-US"/>
        </w:rPr>
        <w:t xml:space="preserve">Xo`jandda </w:t>
      </w:r>
      <w:r w:rsidR="00C04FC2" w:rsidRPr="00BA2D16">
        <w:rPr>
          <w:b/>
          <w:sz w:val="30"/>
          <w:szCs w:val="32"/>
          <w:lang w:val="en-US"/>
        </w:rPr>
        <w:t>Amir Boyazid Jaloir,</w:t>
      </w:r>
      <w:r w:rsidR="00C04FC2" w:rsidRPr="00BA2D16">
        <w:rPr>
          <w:sz w:val="30"/>
          <w:szCs w:val="32"/>
          <w:lang w:val="en-US"/>
        </w:rPr>
        <w:t xml:space="preserve"> Balxda </w:t>
      </w:r>
      <w:r w:rsidR="00C04FC2" w:rsidRPr="00BA2D16">
        <w:rPr>
          <w:b/>
          <w:sz w:val="30"/>
          <w:szCs w:val="32"/>
          <w:lang w:val="en-US"/>
        </w:rPr>
        <w:t xml:space="preserve">O`ljaytu </w:t>
      </w:r>
    </w:p>
    <w:p w:rsidR="00C04FC2" w:rsidRPr="00BA2D16" w:rsidRDefault="00C04FC2" w:rsidP="00BA2D16">
      <w:pPr>
        <w:spacing w:line="360" w:lineRule="auto"/>
        <w:ind w:left="-900" w:firstLine="709"/>
        <w:jc w:val="both"/>
        <w:rPr>
          <w:sz w:val="30"/>
          <w:szCs w:val="32"/>
          <w:lang w:val="en-US"/>
        </w:rPr>
      </w:pPr>
      <w:r w:rsidRPr="00BA2D16">
        <w:rPr>
          <w:b/>
          <w:sz w:val="30"/>
          <w:szCs w:val="32"/>
          <w:lang w:val="en-US"/>
        </w:rPr>
        <w:t xml:space="preserve">Sulduz, </w:t>
      </w:r>
      <w:r w:rsidRPr="00BA2D16">
        <w:rPr>
          <w:sz w:val="30"/>
          <w:szCs w:val="32"/>
          <w:lang w:val="en-US"/>
        </w:rPr>
        <w:t xml:space="preserve">Hisori Shodmon chegarasida </w:t>
      </w:r>
      <w:r w:rsidRPr="00BA2D16">
        <w:rPr>
          <w:b/>
          <w:sz w:val="30"/>
          <w:szCs w:val="32"/>
          <w:lang w:val="en-US"/>
        </w:rPr>
        <w:t>Amir Husayn</w:t>
      </w:r>
      <w:r w:rsidRPr="00BA2D16">
        <w:rPr>
          <w:sz w:val="30"/>
          <w:szCs w:val="32"/>
          <w:lang w:val="en-US"/>
        </w:rPr>
        <w:t xml:space="preserve"> va </w:t>
      </w:r>
      <w:r w:rsidRPr="00BA2D16">
        <w:rPr>
          <w:b/>
          <w:sz w:val="30"/>
          <w:szCs w:val="32"/>
          <w:lang w:val="en-US"/>
        </w:rPr>
        <w:t>Amir Yasovuriy</w:t>
      </w:r>
      <w:r w:rsidRPr="00BA2D16">
        <w:rPr>
          <w:sz w:val="30"/>
          <w:szCs w:val="32"/>
          <w:lang w:val="en-US"/>
        </w:rPr>
        <w:t>lar o`zlarini hokimi mutlaq deb e’lon qildilar.</w:t>
      </w:r>
    </w:p>
    <w:p w:rsidR="00C04FC2" w:rsidRPr="00BA2D16" w:rsidRDefault="00C04FC2" w:rsidP="00BA2D16">
      <w:pPr>
        <w:spacing w:line="360" w:lineRule="auto"/>
        <w:ind w:left="-900" w:firstLine="709"/>
        <w:jc w:val="both"/>
        <w:rPr>
          <w:sz w:val="30"/>
          <w:szCs w:val="32"/>
          <w:lang w:val="en-US"/>
        </w:rPr>
      </w:pPr>
      <w:r w:rsidRPr="00BA2D16">
        <w:rPr>
          <w:b/>
          <w:sz w:val="30"/>
          <w:szCs w:val="32"/>
          <w:lang w:val="en-US"/>
        </w:rPr>
        <w:tab/>
      </w:r>
      <w:r w:rsidRPr="00BA2D16">
        <w:rPr>
          <w:b/>
          <w:sz w:val="30"/>
          <w:szCs w:val="32"/>
          <w:lang w:val="en-US"/>
        </w:rPr>
        <w:tab/>
      </w:r>
      <w:r w:rsidRPr="00BA2D16">
        <w:rPr>
          <w:sz w:val="30"/>
          <w:szCs w:val="32"/>
          <w:lang w:val="en-US"/>
        </w:rPr>
        <w:t>Buning ustiga Sharqiy Turkiston va Yettisuvda tashkil topgan Mo`g`uliston xonlari bir necha bor Movorounnaxr ustiga yurish qilib, uni talaydir. Mo`g`uliston xonlari bir necha bor Movarounnaxr ustiga yurish qilib,</w:t>
      </w:r>
      <w:r w:rsidR="00DB1274" w:rsidRPr="00BA2D16">
        <w:rPr>
          <w:sz w:val="30"/>
          <w:szCs w:val="32"/>
          <w:lang w:val="en-US"/>
        </w:rPr>
        <w:t xml:space="preserve"> uni talaydilar. Mo`g`uliston xonlarining vayrongarchilikka olib keluvchi yurishlar, istibdodi va zulmiga qarshi xalq harakati boshlanadi.</w:t>
      </w:r>
    </w:p>
    <w:p w:rsidR="00DB1274" w:rsidRPr="00BA2D16" w:rsidRDefault="00DB1274" w:rsidP="00BA2D16">
      <w:pPr>
        <w:spacing w:line="360" w:lineRule="auto"/>
        <w:ind w:left="-900" w:firstLine="709"/>
        <w:jc w:val="both"/>
        <w:rPr>
          <w:sz w:val="30"/>
          <w:szCs w:val="32"/>
          <w:lang w:val="en-US"/>
        </w:rPr>
      </w:pPr>
      <w:r w:rsidRPr="00BA2D16">
        <w:rPr>
          <w:sz w:val="30"/>
          <w:szCs w:val="32"/>
          <w:lang w:val="en-US"/>
        </w:rPr>
        <w:tab/>
      </w:r>
      <w:r w:rsidRPr="00BA2D16">
        <w:rPr>
          <w:sz w:val="30"/>
          <w:szCs w:val="32"/>
          <w:lang w:val="en-US"/>
        </w:rPr>
        <w:tab/>
        <w:t>Mana shunday o`zaro ichki urushlar qizigan, mo`g`ullar zulmiga qarshi mehnatkash xalq harakatlari boshlangan bir davrda mamlakatda yangi siyosiy kuch yetilmoqda edi.</w:t>
      </w:r>
    </w:p>
    <w:p w:rsidR="00672F24" w:rsidRPr="00BA2D16" w:rsidRDefault="002F5FA2" w:rsidP="00BA2D16">
      <w:pPr>
        <w:spacing w:line="360" w:lineRule="auto"/>
        <w:ind w:left="1980" w:firstLine="709"/>
        <w:jc w:val="both"/>
        <w:rPr>
          <w:sz w:val="30"/>
          <w:szCs w:val="32"/>
          <w:lang w:val="en-US"/>
        </w:rPr>
      </w:pPr>
      <w:r>
        <w:rPr>
          <w:noProof/>
          <w:sz w:val="30"/>
          <w:szCs w:val="32"/>
        </w:rPr>
        <w:pict>
          <v:shape id="_x0000_s1044" type="#_x0000_t202" style="position:absolute;left:0;text-align:left;margin-left:-45pt;margin-top:7.05pt;width:135pt;height:48.6pt;z-index:251654656" strokecolor="white">
            <v:fill color2="fill darken(118)" rotate="t" method="linear sigma" type="gradient"/>
            <v:textbox>
              <w:txbxContent>
                <w:p w:rsidR="00B22FF0" w:rsidRDefault="00B22FF0" w:rsidP="00672F24">
                  <w:pPr>
                    <w:jc w:val="center"/>
                    <w:rPr>
                      <w:b/>
                      <w:sz w:val="32"/>
                      <w:szCs w:val="32"/>
                      <w:lang w:val="en-US"/>
                    </w:rPr>
                  </w:pPr>
                  <w:r>
                    <w:rPr>
                      <w:b/>
                      <w:sz w:val="32"/>
                      <w:szCs w:val="32"/>
                      <w:lang w:val="en-US"/>
                    </w:rPr>
                    <w:t>Amir Temurning</w:t>
                  </w:r>
                </w:p>
                <w:p w:rsidR="00B22FF0" w:rsidRPr="0099623D" w:rsidRDefault="00B22FF0" w:rsidP="00672F24">
                  <w:pPr>
                    <w:jc w:val="center"/>
                    <w:rPr>
                      <w:b/>
                      <w:sz w:val="32"/>
                      <w:szCs w:val="32"/>
                      <w:lang w:val="en-US"/>
                    </w:rPr>
                  </w:pPr>
                  <w:r>
                    <w:rPr>
                      <w:b/>
                      <w:sz w:val="32"/>
                      <w:szCs w:val="32"/>
                      <w:lang w:val="en-US"/>
                    </w:rPr>
                    <w:t>yoshlik davri</w:t>
                  </w:r>
                </w:p>
              </w:txbxContent>
            </v:textbox>
          </v:shape>
        </w:pict>
      </w:r>
      <w:r w:rsidR="00672F24" w:rsidRPr="00BA2D16">
        <w:rPr>
          <w:sz w:val="30"/>
          <w:szCs w:val="32"/>
          <w:lang w:val="en-US"/>
        </w:rPr>
        <w:tab/>
      </w:r>
      <w:r w:rsidR="00672F24" w:rsidRPr="00BA2D16">
        <w:rPr>
          <w:sz w:val="30"/>
          <w:szCs w:val="32"/>
          <w:lang w:val="en-US"/>
        </w:rPr>
        <w:tab/>
      </w:r>
      <w:r w:rsidR="00672F24" w:rsidRPr="00BA2D16">
        <w:rPr>
          <w:b/>
          <w:sz w:val="30"/>
          <w:szCs w:val="32"/>
          <w:lang w:val="en-US"/>
        </w:rPr>
        <w:t xml:space="preserve">Amir Temur </w:t>
      </w:r>
      <w:r w:rsidR="00672F24" w:rsidRPr="00BA2D16">
        <w:rPr>
          <w:sz w:val="30"/>
          <w:szCs w:val="32"/>
          <w:lang w:val="en-US"/>
        </w:rPr>
        <w:t xml:space="preserve">Kesh (Shahrisabz) shahri yaqinida Xo`jailg`or qishlog`I (Yakkabog` tumani)da 1336-yil, 9-aprel kuni tavallud topgan. Uning to`liq ismi </w:t>
      </w:r>
      <w:r w:rsidR="00672F24" w:rsidRPr="00BA2D16">
        <w:rPr>
          <w:b/>
          <w:sz w:val="30"/>
          <w:szCs w:val="32"/>
          <w:lang w:val="en-US"/>
        </w:rPr>
        <w:t>Amir Temur ibn Amir Tarag`ay ibn Amir Barqul.</w:t>
      </w:r>
      <w:r w:rsidR="00672F24" w:rsidRPr="00BA2D16">
        <w:rPr>
          <w:sz w:val="30"/>
          <w:szCs w:val="32"/>
          <w:lang w:val="en-US"/>
        </w:rPr>
        <w:t xml:space="preserve"> Amir </w:t>
      </w:r>
    </w:p>
    <w:p w:rsidR="00672F24" w:rsidRPr="00BA2D16" w:rsidRDefault="00672F24" w:rsidP="00BA2D16">
      <w:pPr>
        <w:spacing w:line="360" w:lineRule="auto"/>
        <w:ind w:left="-900" w:firstLine="709"/>
        <w:jc w:val="both"/>
        <w:rPr>
          <w:sz w:val="30"/>
          <w:szCs w:val="32"/>
          <w:lang w:val="en-US"/>
        </w:rPr>
      </w:pPr>
      <w:r w:rsidRPr="00BA2D16">
        <w:rPr>
          <w:sz w:val="30"/>
          <w:szCs w:val="32"/>
          <w:lang w:val="en-US"/>
        </w:rPr>
        <w:t xml:space="preserve">Temurning onasi </w:t>
      </w:r>
      <w:r w:rsidRPr="00BA2D16">
        <w:rPr>
          <w:b/>
          <w:sz w:val="30"/>
          <w:szCs w:val="32"/>
          <w:lang w:val="en-US"/>
        </w:rPr>
        <w:t xml:space="preserve">Takina xotun </w:t>
      </w:r>
      <w:r w:rsidRPr="00BA2D16">
        <w:rPr>
          <w:sz w:val="30"/>
          <w:szCs w:val="32"/>
          <w:lang w:val="en-US"/>
        </w:rPr>
        <w:t xml:space="preserve">Kesh yurtining obro`li </w:t>
      </w:r>
      <w:r w:rsidRPr="00BA2D16">
        <w:rPr>
          <w:i/>
          <w:sz w:val="30"/>
          <w:szCs w:val="32"/>
          <w:lang w:val="en-US"/>
        </w:rPr>
        <w:t xml:space="preserve">beka </w:t>
      </w:r>
      <w:r w:rsidRPr="00BA2D16">
        <w:rPr>
          <w:sz w:val="30"/>
          <w:szCs w:val="32"/>
          <w:lang w:val="en-US"/>
        </w:rPr>
        <w:t xml:space="preserve">(bekog`o)laridan hisoblangan. Uning otasi </w:t>
      </w:r>
      <w:r w:rsidRPr="00BA2D16">
        <w:rPr>
          <w:b/>
          <w:sz w:val="30"/>
          <w:szCs w:val="32"/>
          <w:lang w:val="en-US"/>
        </w:rPr>
        <w:t>Amir Tarag`ay</w:t>
      </w:r>
      <w:r w:rsidRPr="00BA2D16">
        <w:rPr>
          <w:sz w:val="30"/>
          <w:szCs w:val="32"/>
          <w:lang w:val="en-US"/>
        </w:rPr>
        <w:t xml:space="preserve"> barlos urug`ining oqsoqollaridan bo`lib, ajdodlari Kesh va Nasaf viloyatida o`z mulklariga ega bo`lgan va bu yurtda hokimlik qilgan.</w:t>
      </w:r>
    </w:p>
    <w:p w:rsidR="00672F24" w:rsidRPr="00BA2D16" w:rsidRDefault="00672F24" w:rsidP="00BA2D16">
      <w:pPr>
        <w:spacing w:line="360" w:lineRule="auto"/>
        <w:ind w:left="-900" w:firstLine="709"/>
        <w:jc w:val="both"/>
        <w:rPr>
          <w:sz w:val="30"/>
          <w:szCs w:val="32"/>
          <w:lang w:val="en-US"/>
        </w:rPr>
      </w:pPr>
      <w:r w:rsidRPr="00BA2D16">
        <w:rPr>
          <w:sz w:val="30"/>
          <w:szCs w:val="32"/>
          <w:lang w:val="en-US"/>
        </w:rPr>
        <w:tab/>
      </w:r>
      <w:r w:rsidRPr="00BA2D16">
        <w:rPr>
          <w:sz w:val="30"/>
          <w:szCs w:val="32"/>
          <w:lang w:val="en-US"/>
        </w:rPr>
        <w:tab/>
        <w:t xml:space="preserve">Amir Temurning yoshligi ona yurti Keshda kechdi. Yetti yoshga to`lgach, otasi uni o`qishga beradi. </w:t>
      </w:r>
      <w:r w:rsidRPr="00BA2D16">
        <w:rPr>
          <w:b/>
          <w:sz w:val="30"/>
          <w:szCs w:val="32"/>
          <w:lang w:val="en-US"/>
        </w:rPr>
        <w:t>Shayx Shamsiddin Kulol</w:t>
      </w:r>
      <w:r w:rsidRPr="00BA2D16">
        <w:rPr>
          <w:sz w:val="30"/>
          <w:szCs w:val="32"/>
          <w:lang w:val="en-US"/>
        </w:rPr>
        <w:t xml:space="preserve"> Temurbekning piri bo`lgan. U yoshlik chogi`dayoq chavandozlik</w:t>
      </w:r>
      <w:r w:rsidR="00FF73E6" w:rsidRPr="00BA2D16">
        <w:rPr>
          <w:sz w:val="30"/>
          <w:szCs w:val="32"/>
          <w:lang w:val="en-US"/>
        </w:rPr>
        <w:t xml:space="preserve"> va ovga ishqiboz bo`lib, kamondan </w:t>
      </w:r>
      <w:r w:rsidR="00FF73E6" w:rsidRPr="00BA2D16">
        <w:rPr>
          <w:sz w:val="30"/>
          <w:szCs w:val="32"/>
          <w:lang w:val="en-US"/>
        </w:rPr>
        <w:lastRenderedPageBreak/>
        <w:t xml:space="preserve">nishonga o`q uzish, ot choptiribturli mashq va harbiy o`yinlar bilan mashg`ul bo`lishni yoqtirar edi. Shu asnoda Amir Temur tulporlarni saralab ajrata oladigan mohir chavandoz va dovyurak bahodir sifatida voyaga yetadi. Uning atrofida bolalikdagi do`stlari va maktabdoshlari to`planishib, birgalikda mashq qilar, musoboqalarda ishtirok etishar, asta-sekin navkar bo`lishib, harbiy guruhga birlashib shakllana borishardi. Bu guruh orasida </w:t>
      </w:r>
      <w:r w:rsidR="00FF73E6" w:rsidRPr="00BA2D16">
        <w:rPr>
          <w:b/>
          <w:sz w:val="30"/>
          <w:szCs w:val="32"/>
          <w:lang w:val="en-US"/>
        </w:rPr>
        <w:t xml:space="preserve">Abbos Bahodir, Jahonshihbek, Qimori Inoq, Sulaymonshohbek, Sayfuddinbek </w:t>
      </w:r>
      <w:r w:rsidR="00FF73E6" w:rsidRPr="00BA2D16">
        <w:rPr>
          <w:sz w:val="30"/>
          <w:szCs w:val="32"/>
          <w:lang w:val="en-US"/>
        </w:rPr>
        <w:t>va boshqalar bo`lgan. Keyinchalik ular Amir Temurning safdoshlariga aylanib, o`ning qo`shinida lashkarboshlik darajasigacha ko`tarilganlar.</w:t>
      </w:r>
    </w:p>
    <w:p w:rsidR="001B4104" w:rsidRPr="00BA2D16" w:rsidRDefault="00944E51" w:rsidP="00BA2D16">
      <w:pPr>
        <w:spacing w:line="360" w:lineRule="auto"/>
        <w:ind w:left="-900" w:firstLine="709"/>
        <w:jc w:val="both"/>
        <w:rPr>
          <w:sz w:val="30"/>
          <w:szCs w:val="32"/>
          <w:lang w:val="en-US"/>
        </w:rPr>
      </w:pPr>
      <w:r>
        <w:rPr>
          <w:noProof/>
        </w:rPr>
        <w:drawing>
          <wp:anchor distT="0" distB="0" distL="114300" distR="114300" simplePos="0" relativeHeight="251661824" behindDoc="1" locked="0" layoutInCell="1" allowOverlap="1">
            <wp:simplePos x="0" y="0"/>
            <wp:positionH relativeFrom="column">
              <wp:posOffset>-571500</wp:posOffset>
            </wp:positionH>
            <wp:positionV relativeFrom="paragraph">
              <wp:posOffset>128905</wp:posOffset>
            </wp:positionV>
            <wp:extent cx="2560320" cy="2900680"/>
            <wp:effectExtent l="19050" t="0" r="0" b="0"/>
            <wp:wrapTight wrapText="bothSides">
              <wp:wrapPolygon edited="0">
                <wp:start x="-161" y="0"/>
                <wp:lineTo x="-161" y="21420"/>
                <wp:lineTo x="21536" y="21420"/>
                <wp:lineTo x="21536" y="0"/>
                <wp:lineTo x="-161" y="0"/>
              </wp:wrapPolygon>
            </wp:wrapTight>
            <wp:docPr id="27" name="Рисунок 27" descr="ATem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Temut"/>
                    <pic:cNvPicPr>
                      <a:picLocks noChangeAspect="1" noChangeArrowheads="1"/>
                    </pic:cNvPicPr>
                  </pic:nvPicPr>
                  <pic:blipFill>
                    <a:blip r:embed="rId6" cstate="print"/>
                    <a:srcRect/>
                    <a:stretch>
                      <a:fillRect/>
                    </a:stretch>
                  </pic:blipFill>
                  <pic:spPr bwMode="auto">
                    <a:xfrm>
                      <a:off x="0" y="0"/>
                      <a:ext cx="2560320" cy="2900680"/>
                    </a:xfrm>
                    <a:prstGeom prst="rect">
                      <a:avLst/>
                    </a:prstGeom>
                    <a:noFill/>
                    <a:ln w="9525">
                      <a:noFill/>
                      <a:miter lim="800000"/>
                      <a:headEnd/>
                      <a:tailEnd/>
                    </a:ln>
                  </pic:spPr>
                </pic:pic>
              </a:graphicData>
            </a:graphic>
          </wp:anchor>
        </w:drawing>
      </w:r>
      <w:r w:rsidR="00FF73E6" w:rsidRPr="00BA2D16">
        <w:rPr>
          <w:sz w:val="30"/>
          <w:szCs w:val="32"/>
          <w:lang w:val="en-US"/>
        </w:rPr>
        <w:tab/>
      </w:r>
      <w:r w:rsidR="00FF73E6" w:rsidRPr="00BA2D16">
        <w:rPr>
          <w:sz w:val="30"/>
          <w:szCs w:val="32"/>
          <w:lang w:val="en-US"/>
        </w:rPr>
        <w:tab/>
        <w:t>O`zining ilk harbiy faoliyatini Amir Temur qo`l ostidagi navkarlari bilan ayrim viloyat amirlariga xizmat qilishdan boshlagan. Ularning o`zaro kurashlarida qatnashib</w:t>
      </w:r>
      <w:r w:rsidR="001B4104" w:rsidRPr="00BA2D16">
        <w:rPr>
          <w:sz w:val="30"/>
          <w:szCs w:val="32"/>
          <w:lang w:val="en-US"/>
        </w:rPr>
        <w:t>, jasorat ko`rsatgan va janglarda chiniqqan. Harbiy faoliyat va olliyhimmatlilik Amir Temurning shuhratini oshirib, uning dong`i</w:t>
      </w:r>
    </w:p>
    <w:p w:rsidR="00FF73E6" w:rsidRPr="00BA2D16" w:rsidRDefault="001B4104" w:rsidP="00BA2D16">
      <w:pPr>
        <w:spacing w:line="360" w:lineRule="auto"/>
        <w:ind w:left="-900" w:firstLine="709"/>
        <w:jc w:val="both"/>
        <w:rPr>
          <w:sz w:val="30"/>
          <w:szCs w:val="32"/>
          <w:lang w:val="en-US"/>
        </w:rPr>
      </w:pPr>
      <w:r w:rsidRPr="00BA2D16">
        <w:rPr>
          <w:sz w:val="30"/>
          <w:szCs w:val="32"/>
          <w:lang w:val="en-US"/>
        </w:rPr>
        <w:t xml:space="preserve">butun qashqadaryo vodiysi, xususan Kesh viloyatiga yoyilgan. Otasi Amir Temurni avval (1352) Amir Joku Barlosning qizi </w:t>
      </w:r>
      <w:r w:rsidRPr="00BA2D16">
        <w:rPr>
          <w:b/>
          <w:sz w:val="30"/>
          <w:szCs w:val="32"/>
          <w:lang w:val="en-US"/>
        </w:rPr>
        <w:t>Turmush og`oga</w:t>
      </w:r>
      <w:r w:rsidRPr="00BA2D16">
        <w:rPr>
          <w:sz w:val="30"/>
          <w:szCs w:val="32"/>
          <w:lang w:val="en-US"/>
        </w:rPr>
        <w:t xml:space="preserve"> uylantirdi.</w:t>
      </w:r>
    </w:p>
    <w:p w:rsidR="001B4104" w:rsidRPr="00BA2D16" w:rsidRDefault="001B4104" w:rsidP="00BA2D16">
      <w:pPr>
        <w:spacing w:line="360" w:lineRule="auto"/>
        <w:ind w:left="-900" w:firstLine="709"/>
        <w:jc w:val="both"/>
        <w:rPr>
          <w:sz w:val="30"/>
          <w:szCs w:val="32"/>
          <w:lang w:val="en-US"/>
        </w:rPr>
      </w:pPr>
      <w:r w:rsidRPr="00BA2D16">
        <w:rPr>
          <w:sz w:val="30"/>
          <w:szCs w:val="32"/>
          <w:lang w:val="en-US"/>
        </w:rPr>
        <w:t xml:space="preserve">1355-yilda Amir Temur Qazag`onning nabirasi, Amir Husaynning singlisi </w:t>
      </w:r>
      <w:r w:rsidRPr="00BA2D16">
        <w:rPr>
          <w:b/>
          <w:sz w:val="30"/>
          <w:szCs w:val="32"/>
          <w:lang w:val="en-US"/>
        </w:rPr>
        <w:t>Uljoy Turkon Og`oni</w:t>
      </w:r>
      <w:r w:rsidRPr="00BA2D16">
        <w:rPr>
          <w:sz w:val="30"/>
          <w:szCs w:val="32"/>
          <w:lang w:val="en-US"/>
        </w:rPr>
        <w:t xml:space="preserve"> o`z nikohiga oladi. Keyingi nikoh tufayli Amir Temur bilan Balx hokimi Amir Husayn o`rtasida ittifoq yuzaga keladi.</w:t>
      </w:r>
    </w:p>
    <w:p w:rsidR="001B4104" w:rsidRPr="00BA2D16" w:rsidRDefault="002F5FA2" w:rsidP="00BA2D16">
      <w:pPr>
        <w:spacing w:line="360" w:lineRule="auto"/>
        <w:ind w:left="1980" w:firstLine="709"/>
        <w:jc w:val="both"/>
        <w:rPr>
          <w:sz w:val="30"/>
          <w:szCs w:val="32"/>
          <w:lang w:val="en-US"/>
        </w:rPr>
      </w:pPr>
      <w:r>
        <w:rPr>
          <w:noProof/>
          <w:sz w:val="30"/>
          <w:szCs w:val="32"/>
        </w:rPr>
        <w:pict>
          <v:shape id="_x0000_s1045" type="#_x0000_t202" style="position:absolute;left:0;text-align:left;margin-left:-45pt;margin-top:5.4pt;width:135pt;height:81pt;z-index:251655680" strokecolor="white">
            <v:fill color2="fill darken(118)" rotate="t" method="linear sigma" type="gradient"/>
            <v:textbox>
              <w:txbxContent>
                <w:p w:rsidR="00B22FF0" w:rsidRPr="0099623D" w:rsidRDefault="00B22FF0" w:rsidP="001B4104">
                  <w:pPr>
                    <w:rPr>
                      <w:b/>
                      <w:sz w:val="32"/>
                      <w:szCs w:val="32"/>
                      <w:lang w:val="en-US"/>
                    </w:rPr>
                  </w:pPr>
                  <w:r>
                    <w:rPr>
                      <w:b/>
                      <w:sz w:val="32"/>
                      <w:szCs w:val="32"/>
                      <w:lang w:val="en-US"/>
                    </w:rPr>
                    <w:t>Amir Temurning siyosiy kurash maydoniga kirib kelishi.</w:t>
                  </w:r>
                </w:p>
              </w:txbxContent>
            </v:textbox>
          </v:shape>
        </w:pict>
      </w:r>
      <w:r w:rsidR="001B4104" w:rsidRPr="00BA2D16">
        <w:rPr>
          <w:sz w:val="30"/>
          <w:szCs w:val="32"/>
          <w:lang w:val="en-US"/>
        </w:rPr>
        <w:tab/>
      </w:r>
      <w:r w:rsidR="001B4104" w:rsidRPr="00BA2D16">
        <w:rPr>
          <w:sz w:val="30"/>
          <w:szCs w:val="32"/>
          <w:lang w:val="en-US"/>
        </w:rPr>
        <w:tab/>
        <w:t xml:space="preserve">XIV asrning 50-yillari oxirida Movorounnaxrda amirlarning o`zaro kurashi kuchayib, </w:t>
      </w:r>
      <w:r w:rsidR="00B22FF0" w:rsidRPr="00BA2D16">
        <w:rPr>
          <w:sz w:val="30"/>
          <w:szCs w:val="32"/>
          <w:lang w:val="en-US"/>
        </w:rPr>
        <w:t xml:space="preserve">mamlakatda siyosiy parokandalik avjiga chiqadi. Mo`g`uliston xonlari Movorounnaxrdagi og`ir siyosiy vaziyatdan foydalanib, bu o`lkada o`z hokimiyatlarini o`rnatishga </w:t>
      </w:r>
    </w:p>
    <w:p w:rsidR="00B22FF0" w:rsidRPr="00BA2D16" w:rsidRDefault="00B22FF0" w:rsidP="00BA2D16">
      <w:pPr>
        <w:spacing w:line="360" w:lineRule="auto"/>
        <w:ind w:left="-900" w:firstLine="709"/>
        <w:jc w:val="both"/>
        <w:rPr>
          <w:sz w:val="30"/>
          <w:szCs w:val="32"/>
          <w:lang w:val="en-US"/>
        </w:rPr>
      </w:pPr>
      <w:r w:rsidRPr="00BA2D16">
        <w:rPr>
          <w:sz w:val="30"/>
          <w:szCs w:val="32"/>
          <w:lang w:val="en-US"/>
        </w:rPr>
        <w:lastRenderedPageBreak/>
        <w:t xml:space="preserve">harakat qiladilar. </w:t>
      </w:r>
      <w:r w:rsidRPr="00BA2D16">
        <w:rPr>
          <w:b/>
          <w:sz w:val="30"/>
          <w:szCs w:val="32"/>
          <w:lang w:val="en-US"/>
        </w:rPr>
        <w:t>Tug`luq Temur</w:t>
      </w:r>
      <w:r w:rsidRPr="00BA2D16">
        <w:rPr>
          <w:sz w:val="30"/>
          <w:szCs w:val="32"/>
          <w:lang w:val="en-US"/>
        </w:rPr>
        <w:t xml:space="preserve"> 1360- 1361- yillarda Movorounnaxrga birin- ketin ikki marta bostirib kiradi. Movorounnaxr amirlari xalqqa bosh bo`lib, mo`g`ul bosqinchilariga qarshi kurashga jur’at eta olmaydilar. Ularning bir qismi dushman tarafiga o`tadi, ikkinchi qismi esa el-yurtni tark etib, o`zga mamlakatlardan boshpana izlaydi. Amir Temurning amakisi Kesh viloyatining hukmdori </w:t>
      </w:r>
      <w:r w:rsidRPr="00BA2D16">
        <w:rPr>
          <w:b/>
          <w:sz w:val="30"/>
          <w:szCs w:val="32"/>
          <w:lang w:val="en-US"/>
        </w:rPr>
        <w:t xml:space="preserve">Amir Hoji Barlos </w:t>
      </w:r>
      <w:r w:rsidRPr="00BA2D16">
        <w:rPr>
          <w:sz w:val="30"/>
          <w:szCs w:val="32"/>
          <w:lang w:val="en-US"/>
        </w:rPr>
        <w:t>Xurosonga tomon qochadi.</w:t>
      </w:r>
    </w:p>
    <w:p w:rsidR="00B22FF0" w:rsidRPr="00BA2D16" w:rsidRDefault="00B22FF0" w:rsidP="00BA2D16">
      <w:pPr>
        <w:spacing w:line="360" w:lineRule="auto"/>
        <w:ind w:left="-900" w:firstLine="709"/>
        <w:jc w:val="both"/>
        <w:rPr>
          <w:sz w:val="30"/>
          <w:szCs w:val="32"/>
          <w:lang w:val="en-US"/>
        </w:rPr>
      </w:pPr>
      <w:r w:rsidRPr="00BA2D16">
        <w:rPr>
          <w:sz w:val="30"/>
          <w:szCs w:val="32"/>
          <w:lang w:val="en-US"/>
        </w:rPr>
        <w:tab/>
      </w:r>
      <w:r w:rsidRPr="00BA2D16">
        <w:rPr>
          <w:sz w:val="30"/>
          <w:szCs w:val="32"/>
          <w:lang w:val="en-US"/>
        </w:rPr>
        <w:tab/>
        <w:t xml:space="preserve">24 yoshli Amir Temur boshqacha yo`l tutadi. U Tug`luq Temur tomonidan Keshga yuborilgan beklar bilan kelishib, xon xizmatiga kiradi. Natijada Tug`luq Temurning yorlig`I bilan viloyatining </w:t>
      </w:r>
      <w:r w:rsidRPr="00BA2D16">
        <w:rPr>
          <w:i/>
          <w:sz w:val="30"/>
          <w:szCs w:val="32"/>
          <w:lang w:val="en-US"/>
        </w:rPr>
        <w:t xml:space="preserve">dorug`asi </w:t>
      </w:r>
      <w:r w:rsidRPr="00BA2D16">
        <w:rPr>
          <w:sz w:val="30"/>
          <w:szCs w:val="32"/>
          <w:lang w:val="en-US"/>
        </w:rPr>
        <w:t>etib tayinlanadi.</w:t>
      </w:r>
    </w:p>
    <w:p w:rsidR="00B22FF0" w:rsidRPr="00BA2D16" w:rsidRDefault="00B22FF0" w:rsidP="00BA2D16">
      <w:pPr>
        <w:spacing w:line="360" w:lineRule="auto"/>
        <w:ind w:left="-900" w:firstLine="709"/>
        <w:jc w:val="both"/>
        <w:rPr>
          <w:sz w:val="30"/>
          <w:szCs w:val="32"/>
          <w:lang w:val="en-US"/>
        </w:rPr>
      </w:pPr>
      <w:r w:rsidRPr="00BA2D16">
        <w:rPr>
          <w:sz w:val="30"/>
          <w:szCs w:val="32"/>
          <w:lang w:val="en-US"/>
        </w:rPr>
        <w:tab/>
      </w:r>
      <w:r w:rsidRPr="00BA2D16">
        <w:rPr>
          <w:sz w:val="30"/>
          <w:szCs w:val="32"/>
          <w:lang w:val="en-US"/>
        </w:rPr>
        <w:tab/>
        <w:t xml:space="preserve">Shu tariqa Amir Temur Movorounnaxrda siyosiy vaziyat keskinlashgan, uning mustaqilligini ta’minlash zaruriyati </w:t>
      </w:r>
      <w:r w:rsidR="00F4620E" w:rsidRPr="00BA2D16">
        <w:rPr>
          <w:sz w:val="30"/>
          <w:szCs w:val="32"/>
          <w:lang w:val="en-US"/>
        </w:rPr>
        <w:t>ko`ndalang bo`lib turgan tarixiy sharoitda siyosiy kurash maydoniga kirib keldi.</w:t>
      </w:r>
    </w:p>
    <w:p w:rsidR="00F4620E" w:rsidRPr="00BA2D16" w:rsidRDefault="00F4620E" w:rsidP="00BA2D16">
      <w:pPr>
        <w:spacing w:line="360" w:lineRule="auto"/>
        <w:ind w:left="-900" w:firstLine="709"/>
        <w:jc w:val="both"/>
        <w:rPr>
          <w:sz w:val="30"/>
          <w:szCs w:val="32"/>
          <w:lang w:val="en-US"/>
        </w:rPr>
      </w:pPr>
      <w:r w:rsidRPr="00BA2D16">
        <w:rPr>
          <w:sz w:val="30"/>
          <w:szCs w:val="32"/>
          <w:lang w:val="en-US"/>
        </w:rPr>
        <w:tab/>
      </w:r>
      <w:r w:rsidRPr="00BA2D16">
        <w:rPr>
          <w:sz w:val="30"/>
          <w:szCs w:val="32"/>
          <w:lang w:val="en-US"/>
        </w:rPr>
        <w:tab/>
      </w:r>
      <w:r w:rsidR="009D7B6F" w:rsidRPr="00BA2D16">
        <w:rPr>
          <w:sz w:val="30"/>
          <w:szCs w:val="32"/>
          <w:lang w:val="en-US"/>
        </w:rPr>
        <w:t xml:space="preserve">Tug`luq Temur o`g`li Ilyosxo`jani Movorounnaxr hukmdori etib tayinlab, Mo`g`ulistonga qaytib ketadi. Ilyosxo`ja bilan Amir Temurning murosasi to`g`ri kelmaydi. Shu sababli Movorounnaxrning nufuzli amirlaridan biri, Balx hokimi Husayn bilan ittifoq tuzib, mo`g`ullarga qarshi kurash olib boradi. 1363-yilda Amudaryoning chaq sohilida Qunduz shahri yonida umumiy dushman ustidan g`alaba qozonadilar. Keyingi ikki yik davomida ittifoqchilar Ilyosxo`ja boshliq </w:t>
      </w:r>
      <w:r w:rsidR="009D7B6F" w:rsidRPr="00BA2D16">
        <w:rPr>
          <w:i/>
          <w:sz w:val="30"/>
          <w:szCs w:val="32"/>
          <w:lang w:val="en-US"/>
        </w:rPr>
        <w:t>jeta</w:t>
      </w:r>
      <w:r w:rsidR="009D7B6F" w:rsidRPr="00BA2D16">
        <w:rPr>
          <w:sz w:val="30"/>
          <w:szCs w:val="32"/>
          <w:lang w:val="en-US"/>
        </w:rPr>
        <w:t xml:space="preserve"> lashkarlari bilan bir necha marta jang qiladilar. Nihoyat 1364-yil oxirida ular mo`g`ullarni Movorounnaxrdan quvib chiqaradilar.</w:t>
      </w:r>
    </w:p>
    <w:p w:rsidR="009D7B6F" w:rsidRPr="00BA2D16" w:rsidRDefault="009D7B6F" w:rsidP="00BA2D16">
      <w:pPr>
        <w:spacing w:line="360" w:lineRule="auto"/>
        <w:ind w:left="-900" w:firstLine="709"/>
        <w:jc w:val="both"/>
        <w:rPr>
          <w:sz w:val="30"/>
          <w:szCs w:val="32"/>
          <w:lang w:val="en-US"/>
        </w:rPr>
      </w:pPr>
      <w:r w:rsidRPr="00BA2D16">
        <w:rPr>
          <w:sz w:val="30"/>
          <w:szCs w:val="32"/>
          <w:lang w:val="en-US"/>
        </w:rPr>
        <w:tab/>
      </w:r>
      <w:r w:rsidRPr="00BA2D16">
        <w:rPr>
          <w:sz w:val="30"/>
          <w:szCs w:val="32"/>
          <w:lang w:val="en-US"/>
        </w:rPr>
        <w:tab/>
        <w:t xml:space="preserve">Biroq, Movorounnaxrni qo`ldan chiqarishni istamagan Ilyosxo`ja 1365-yilning bahorida yana Movorounnaxr ustiga qo`shin tortadi. Ikki o`rtadagi jang 1365-yil, 22-may kuni </w:t>
      </w:r>
      <w:smartTag w:uri="urn:schemas-microsoft-com:office:smarttags" w:element="place">
        <w:smartTag w:uri="urn:schemas-microsoft-com:office:smarttags" w:element="City">
          <w:r w:rsidR="00FC090D" w:rsidRPr="00BA2D16">
            <w:rPr>
              <w:sz w:val="30"/>
              <w:szCs w:val="32"/>
              <w:lang w:val="en-US"/>
            </w:rPr>
            <w:t>Toshkent</w:t>
          </w:r>
        </w:smartTag>
      </w:smartTag>
      <w:r w:rsidR="00FC090D" w:rsidRPr="00BA2D16">
        <w:rPr>
          <w:sz w:val="30"/>
          <w:szCs w:val="32"/>
          <w:lang w:val="en-US"/>
        </w:rPr>
        <w:t xml:space="preserve"> bilan Chinoz o`rtasidagi Chirchiq daryosi bo`yida sodir bo`ladi. Tarixda u </w:t>
      </w:r>
      <w:r w:rsidR="00FC090D" w:rsidRPr="00BA2D16">
        <w:rPr>
          <w:i/>
          <w:sz w:val="30"/>
          <w:szCs w:val="32"/>
          <w:lang w:val="en-US"/>
        </w:rPr>
        <w:t xml:space="preserve">“Loy jangi” </w:t>
      </w:r>
      <w:r w:rsidR="00FC090D" w:rsidRPr="00BA2D16">
        <w:rPr>
          <w:sz w:val="30"/>
          <w:szCs w:val="32"/>
          <w:lang w:val="en-US"/>
        </w:rPr>
        <w:t xml:space="preserve">nomi bilan shuhrat oladi. </w:t>
      </w:r>
    </w:p>
    <w:p w:rsidR="00FC090D" w:rsidRPr="00BA2D16" w:rsidRDefault="00FC090D" w:rsidP="00BA2D16">
      <w:pPr>
        <w:spacing w:line="360" w:lineRule="auto"/>
        <w:ind w:left="-900" w:firstLine="709"/>
        <w:jc w:val="both"/>
        <w:rPr>
          <w:b/>
          <w:sz w:val="38"/>
          <w:szCs w:val="40"/>
          <w:lang w:val="en-US"/>
        </w:rPr>
      </w:pPr>
      <w:r w:rsidRPr="00BA2D16">
        <w:rPr>
          <w:b/>
          <w:sz w:val="38"/>
          <w:szCs w:val="40"/>
          <w:lang w:val="en-US"/>
        </w:rPr>
        <w:t>Amir Temur- markazlashgan davlat asoschisi.</w:t>
      </w:r>
    </w:p>
    <w:p w:rsidR="00FC090D" w:rsidRPr="00BA2D16" w:rsidRDefault="002F5FA2" w:rsidP="00BA2D16">
      <w:pPr>
        <w:spacing w:line="360" w:lineRule="auto"/>
        <w:ind w:left="2160" w:firstLine="709"/>
        <w:jc w:val="both"/>
        <w:rPr>
          <w:sz w:val="30"/>
          <w:szCs w:val="32"/>
          <w:lang w:val="en-US"/>
        </w:rPr>
      </w:pPr>
      <w:r>
        <w:rPr>
          <w:noProof/>
          <w:sz w:val="30"/>
          <w:szCs w:val="32"/>
        </w:rPr>
        <w:pict>
          <v:shape id="_x0000_s1046" type="#_x0000_t202" style="position:absolute;left:0;text-align:left;margin-left:-36pt;margin-top:13pt;width:135pt;height:66.6pt;z-index:251656704" strokecolor="white">
            <v:fill color2="fill darken(118)" rotate="t" method="linear sigma" type="gradient"/>
            <v:textbox>
              <w:txbxContent>
                <w:p w:rsidR="00FC090D" w:rsidRPr="0099623D" w:rsidRDefault="00FC090D" w:rsidP="00FC090D">
                  <w:pPr>
                    <w:jc w:val="center"/>
                    <w:rPr>
                      <w:b/>
                      <w:sz w:val="32"/>
                      <w:szCs w:val="32"/>
                      <w:lang w:val="en-US"/>
                    </w:rPr>
                  </w:pPr>
                  <w:r>
                    <w:rPr>
                      <w:b/>
                      <w:sz w:val="32"/>
                      <w:szCs w:val="32"/>
                      <w:lang w:val="en-US"/>
                    </w:rPr>
                    <w:t>Amir Temurning hokimiyat tepasiga kelishi</w:t>
                  </w:r>
                </w:p>
              </w:txbxContent>
            </v:textbox>
          </v:shape>
        </w:pict>
      </w:r>
    </w:p>
    <w:p w:rsidR="00FC090D" w:rsidRPr="00BA2D16" w:rsidRDefault="00FC090D" w:rsidP="00BA2D16">
      <w:pPr>
        <w:spacing w:line="360" w:lineRule="auto"/>
        <w:ind w:left="2160" w:firstLine="709"/>
        <w:jc w:val="both"/>
        <w:rPr>
          <w:sz w:val="30"/>
          <w:szCs w:val="32"/>
          <w:lang w:val="en-US"/>
        </w:rPr>
      </w:pPr>
      <w:r w:rsidRPr="00BA2D16">
        <w:rPr>
          <w:sz w:val="30"/>
          <w:szCs w:val="32"/>
          <w:lang w:val="en-US"/>
        </w:rPr>
        <w:tab/>
        <w:t xml:space="preserve">XIV asrning 60- yillarida Movorounnaxrda hukm surgan og`ir siyosiy va iqtisodiy vaziyatda </w:t>
      </w:r>
      <w:r w:rsidRPr="00BA2D16">
        <w:rPr>
          <w:sz w:val="30"/>
          <w:szCs w:val="32"/>
          <w:lang w:val="en-US"/>
        </w:rPr>
        <w:lastRenderedPageBreak/>
        <w:t>mamlakatni birlashtirib, kuchli bir davlat tashkil etishni talab qilmoqda edi. Amir Temur o`z zamonasining bunday</w:t>
      </w:r>
    </w:p>
    <w:p w:rsidR="00D717E7" w:rsidRPr="00BA2D16" w:rsidRDefault="00FC090D" w:rsidP="00BA2D16">
      <w:pPr>
        <w:spacing w:line="360" w:lineRule="auto"/>
        <w:ind w:left="-720" w:firstLine="709"/>
        <w:jc w:val="both"/>
        <w:rPr>
          <w:sz w:val="30"/>
          <w:szCs w:val="32"/>
          <w:lang w:val="en-US"/>
        </w:rPr>
      </w:pPr>
      <w:r w:rsidRPr="00BA2D16">
        <w:rPr>
          <w:sz w:val="30"/>
          <w:szCs w:val="32"/>
          <w:lang w:val="en-US"/>
        </w:rPr>
        <w:t>talabini boshqa amirlarga nisbatan yaxshiroq tushunardi. Shuning uchun ham u markazlashgan davlat tuzishga kirishdi. Bunday maqsadni amalgam oshirishda u ruhoniylar, harbiylar, savdogarlar</w:t>
      </w:r>
      <w:r w:rsidR="00D717E7" w:rsidRPr="00BA2D16">
        <w:rPr>
          <w:sz w:val="30"/>
          <w:szCs w:val="32"/>
          <w:lang w:val="en-US"/>
        </w:rPr>
        <w:t xml:space="preserve"> va shahar hunarmandlari tabaqalariga suyanadi. Amir Temur bu ulkan maqsadini ro`yobga chiqarish ishini avvalo ichki g`animlariga qarshi kurash boshlaydi.</w:t>
      </w:r>
    </w:p>
    <w:p w:rsidR="00A743A5" w:rsidRPr="00BA2D16" w:rsidRDefault="00D717E7" w:rsidP="00BA2D16">
      <w:pPr>
        <w:spacing w:line="360" w:lineRule="auto"/>
        <w:ind w:left="-720" w:firstLine="709"/>
        <w:jc w:val="both"/>
        <w:rPr>
          <w:sz w:val="30"/>
          <w:szCs w:val="32"/>
          <w:lang w:val="en-US"/>
        </w:rPr>
      </w:pPr>
      <w:r w:rsidRPr="00BA2D16">
        <w:rPr>
          <w:sz w:val="30"/>
          <w:szCs w:val="32"/>
          <w:lang w:val="en-US"/>
        </w:rPr>
        <w:tab/>
      </w:r>
      <w:r w:rsidRPr="00BA2D16">
        <w:rPr>
          <w:sz w:val="30"/>
          <w:szCs w:val="32"/>
          <w:lang w:val="en-US"/>
        </w:rPr>
        <w:tab/>
        <w:t xml:space="preserve">1370-yilning bahorida Amir Temur butun qo`shinlari bilan kuchli raqib, Balx hukmdoriga qarshi yo`lga chiqadi. Qo`shin </w:t>
      </w:r>
      <w:r w:rsidRPr="00BA2D16">
        <w:rPr>
          <w:i/>
          <w:sz w:val="30"/>
          <w:szCs w:val="32"/>
          <w:lang w:val="en-US"/>
        </w:rPr>
        <w:t>Termiz</w:t>
      </w:r>
      <w:r w:rsidRPr="00BA2D16">
        <w:rPr>
          <w:sz w:val="30"/>
          <w:szCs w:val="32"/>
          <w:lang w:val="en-US"/>
        </w:rPr>
        <w:t xml:space="preserve"> yaqinidagi </w:t>
      </w:r>
      <w:r w:rsidRPr="00BA2D16">
        <w:rPr>
          <w:i/>
          <w:sz w:val="30"/>
          <w:szCs w:val="32"/>
          <w:lang w:val="en-US"/>
        </w:rPr>
        <w:t xml:space="preserve">Biyo </w:t>
      </w:r>
      <w:r w:rsidRPr="00BA2D16">
        <w:rPr>
          <w:sz w:val="30"/>
          <w:szCs w:val="32"/>
          <w:lang w:val="en-US"/>
        </w:rPr>
        <w:t xml:space="preserve">qishlog`iga yetganida uning huzuriga taniqli sayidlardan Sayyid Baraka tashrif buyuradi.. Sayyid Baraka Amir Temur faoliyatini qo`llab quvvatlab, unga oily hokimiyat ramzi </w:t>
      </w:r>
      <w:r w:rsidRPr="00BA2D16">
        <w:rPr>
          <w:i/>
          <w:sz w:val="30"/>
          <w:szCs w:val="32"/>
          <w:lang w:val="en-US"/>
        </w:rPr>
        <w:t xml:space="preserve">tabl </w:t>
      </w:r>
      <w:r w:rsidRPr="00BA2D16">
        <w:rPr>
          <w:sz w:val="30"/>
          <w:szCs w:val="32"/>
          <w:lang w:val="en-US"/>
        </w:rPr>
        <w:t>bilan yalov-bayroq tortiq qilib, uning buyuk kelajagidan bashorat qiladi</w:t>
      </w:r>
      <w:r w:rsidR="00904B44" w:rsidRPr="00BA2D16">
        <w:rPr>
          <w:sz w:val="30"/>
          <w:szCs w:val="32"/>
          <w:lang w:val="en-US"/>
        </w:rPr>
        <w:t xml:space="preserve">. Bu voqea shubhasiz, siyosiy ahamiyatga ega edi. Chunki u saltanatlik ramzi edi. Amir Temur qo`shini to Balxga yetib borgunicha, </w:t>
      </w:r>
      <w:r w:rsidR="00A743A5" w:rsidRPr="00BA2D16">
        <w:rPr>
          <w:sz w:val="30"/>
          <w:szCs w:val="32"/>
          <w:lang w:val="en-US"/>
        </w:rPr>
        <w:t>yo`l-yo`lakay unga yangi kuchlar kelib qo`shiladi. Bu paytga kelib Amir Husayning ko`pchilik amirlari unit ark etadilar. Jangda Amir Husayn qo`shinlari yengiladi, ikki kunlik qamaldan so`ng, 1370-yilning 10-aprelida Balx shahri Amir Temurga taslim bo`ldi. Amir Huusayn asr olinib qatl etiladi.</w:t>
      </w:r>
    </w:p>
    <w:p w:rsidR="00C83030" w:rsidRPr="00BA2D16" w:rsidRDefault="00A743A5" w:rsidP="00BA2D16">
      <w:pPr>
        <w:spacing w:line="360" w:lineRule="auto"/>
        <w:ind w:left="-720" w:firstLine="709"/>
        <w:jc w:val="both"/>
        <w:rPr>
          <w:sz w:val="30"/>
          <w:szCs w:val="32"/>
          <w:lang w:val="en-US"/>
        </w:rPr>
      </w:pPr>
      <w:r w:rsidRPr="00BA2D16">
        <w:rPr>
          <w:sz w:val="30"/>
          <w:szCs w:val="32"/>
          <w:lang w:val="en-US"/>
        </w:rPr>
        <w:tab/>
      </w:r>
      <w:r w:rsidRPr="00BA2D16">
        <w:rPr>
          <w:sz w:val="30"/>
          <w:szCs w:val="32"/>
          <w:lang w:val="en-US"/>
        </w:rPr>
        <w:tab/>
        <w:t>1370-yilning 11-aprelida Chig`atoy ulisining bek va amirlari, viloyat va tumanlarning dorug`alari, Amir Temurning yoshlikdan birga bo`lgan qurdosh do`stlari</w:t>
      </w:r>
      <w:r w:rsidR="00C83030" w:rsidRPr="00BA2D16">
        <w:rPr>
          <w:sz w:val="30"/>
          <w:szCs w:val="32"/>
          <w:lang w:val="en-US"/>
        </w:rPr>
        <w:t xml:space="preserve">, shuningdek, Amir Temurning piri Sayyid Baraka ishtirokida qurultoy o`tkaziladi. Qurultoyda Amir Temurning hukmdorligi rasman tan olinib, u </w:t>
      </w:r>
      <w:r w:rsidR="00C83030" w:rsidRPr="00BA2D16">
        <w:rPr>
          <w:i/>
          <w:sz w:val="30"/>
          <w:szCs w:val="32"/>
          <w:lang w:val="en-US"/>
        </w:rPr>
        <w:t xml:space="preserve">Movorounnaxrning amiri </w:t>
      </w:r>
      <w:r w:rsidR="00C83030" w:rsidRPr="00BA2D16">
        <w:rPr>
          <w:sz w:val="30"/>
          <w:szCs w:val="32"/>
          <w:lang w:val="en-US"/>
        </w:rPr>
        <w:t>deb e’lon qilinadi.</w:t>
      </w:r>
    </w:p>
    <w:p w:rsidR="00FC090D" w:rsidRPr="00BA2D16" w:rsidRDefault="002F5FA2" w:rsidP="00BA2D16">
      <w:pPr>
        <w:spacing w:line="360" w:lineRule="auto"/>
        <w:ind w:left="-720" w:firstLine="709"/>
        <w:jc w:val="both"/>
        <w:rPr>
          <w:sz w:val="30"/>
          <w:szCs w:val="32"/>
          <w:lang w:val="en-US"/>
        </w:rPr>
      </w:pPr>
      <w:r>
        <w:rPr>
          <w:noProof/>
          <w:sz w:val="30"/>
          <w:szCs w:val="32"/>
        </w:rPr>
        <w:pict>
          <v:shape id="_x0000_s1047" type="#_x0000_t202" style="position:absolute;left:0;text-align:left;margin-left:-36pt;margin-top:11.25pt;width:135pt;height:63pt;z-index:251657728" strokecolor="white">
            <v:fill color2="fill darken(118)" rotate="t" method="linear sigma" type="gradient"/>
            <v:textbox style="mso-next-textbox:#_x0000_s1047">
              <w:txbxContent>
                <w:p w:rsidR="00C83030" w:rsidRPr="0099623D" w:rsidRDefault="00C83030" w:rsidP="00C83030">
                  <w:pPr>
                    <w:jc w:val="center"/>
                    <w:rPr>
                      <w:b/>
                      <w:sz w:val="32"/>
                      <w:szCs w:val="32"/>
                      <w:lang w:val="en-US"/>
                    </w:rPr>
                  </w:pPr>
                  <w:r>
                    <w:rPr>
                      <w:b/>
                      <w:sz w:val="32"/>
                      <w:szCs w:val="32"/>
                      <w:lang w:val="en-US"/>
                    </w:rPr>
                    <w:t>Markazlashgan davlatning tashkil etilishi</w:t>
                  </w:r>
                </w:p>
              </w:txbxContent>
            </v:textbox>
          </v:shape>
        </w:pict>
      </w:r>
      <w:r w:rsidR="00C83030" w:rsidRPr="00BA2D16">
        <w:rPr>
          <w:sz w:val="30"/>
          <w:szCs w:val="32"/>
          <w:lang w:val="en-US"/>
        </w:rPr>
        <w:tab/>
      </w:r>
      <w:r w:rsidR="00C83030" w:rsidRPr="00BA2D16">
        <w:rPr>
          <w:sz w:val="30"/>
          <w:szCs w:val="32"/>
          <w:lang w:val="en-US"/>
        </w:rPr>
        <w:tab/>
      </w:r>
      <w:r w:rsidR="00FC090D" w:rsidRPr="00BA2D16">
        <w:rPr>
          <w:sz w:val="30"/>
          <w:szCs w:val="32"/>
          <w:lang w:val="en-US"/>
        </w:rPr>
        <w:t xml:space="preserve"> </w:t>
      </w:r>
    </w:p>
    <w:p w:rsidR="00C83030" w:rsidRPr="00BA2D16" w:rsidRDefault="00C83030" w:rsidP="00BA2D16">
      <w:pPr>
        <w:spacing w:line="360" w:lineRule="auto"/>
        <w:ind w:left="2160" w:firstLine="709"/>
        <w:jc w:val="both"/>
        <w:rPr>
          <w:sz w:val="30"/>
          <w:szCs w:val="32"/>
          <w:lang w:val="en-US"/>
        </w:rPr>
      </w:pPr>
      <w:r w:rsidRPr="00BA2D16">
        <w:rPr>
          <w:sz w:val="30"/>
          <w:szCs w:val="32"/>
          <w:lang w:val="en-US"/>
        </w:rPr>
        <w:tab/>
        <w:t xml:space="preserve">Amir Temur davlatining siyosiy va iqtisodiy jihatdan mustahkamlashga kirishadi. U 1370-yil, iyul oyida Samarqandda qurultoy chaqirdi. Qurultoyda Shibirg`on hokimi amir Zinda chashmadan boshqa </w:t>
      </w:r>
    </w:p>
    <w:p w:rsidR="00C83030" w:rsidRPr="00BA2D16" w:rsidRDefault="00C83030" w:rsidP="00BA2D16">
      <w:pPr>
        <w:spacing w:line="360" w:lineRule="auto"/>
        <w:ind w:left="-720" w:firstLine="709"/>
        <w:jc w:val="both"/>
        <w:rPr>
          <w:sz w:val="30"/>
          <w:szCs w:val="32"/>
          <w:lang w:val="en-US"/>
        </w:rPr>
      </w:pPr>
      <w:r w:rsidRPr="00BA2D16">
        <w:rPr>
          <w:sz w:val="30"/>
          <w:szCs w:val="32"/>
          <w:lang w:val="en-US"/>
        </w:rPr>
        <w:lastRenderedPageBreak/>
        <w:t xml:space="preserve">Movorounnaxrning barcha amirlari va qabila boshliqlari to`plandilar. Ikki daryo oralig`ida yashovchi turk-mo`g`ul qabila boshliqlari, barcha amirlar Amir Temur hokimiyatini tan oldilar. Samarqand davlat poytaxti e’lon qilindi. Samarqandda mustahkam devorlar, qal’alar hamda saroylar barpo etiladi. Amir Temur mamlakatda qonun va tartib ishlarini joriy etadi. </w:t>
      </w:r>
      <w:r w:rsidR="00A96F31" w:rsidRPr="00BA2D16">
        <w:rPr>
          <w:sz w:val="30"/>
          <w:szCs w:val="32"/>
          <w:lang w:val="en-US"/>
        </w:rPr>
        <w:t>Maxsus qo`shin tuzib, unga katta imtiyozlar beradi. Amir Temur yirik harbiy bo`linmalarning boshlig`i etib</w:t>
      </w:r>
      <w:r w:rsidR="00A96F31" w:rsidRPr="00BA2D16">
        <w:rPr>
          <w:b/>
          <w:sz w:val="30"/>
          <w:szCs w:val="32"/>
          <w:lang w:val="en-US"/>
        </w:rPr>
        <w:t xml:space="preserve"> Joku, Sayfiddin, Abbos, Iskandar, A’lam Shayx, Ardasher qavchin </w:t>
      </w:r>
      <w:r w:rsidR="00A96F31" w:rsidRPr="00BA2D16">
        <w:rPr>
          <w:sz w:val="30"/>
          <w:szCs w:val="32"/>
          <w:lang w:val="en-US"/>
        </w:rPr>
        <w:t>va boshqalar tayinlanadi. 1370-yildayoq Shibirg`on bo`ysundirildi. Zinda Chashm Amir Temur xizmatiga o`tdi.</w:t>
      </w:r>
    </w:p>
    <w:p w:rsidR="00A96F31" w:rsidRPr="00BA2D16" w:rsidRDefault="00A96F31" w:rsidP="00BA2D16">
      <w:pPr>
        <w:spacing w:line="360" w:lineRule="auto"/>
        <w:ind w:left="-720" w:firstLine="709"/>
        <w:jc w:val="both"/>
        <w:rPr>
          <w:sz w:val="30"/>
          <w:szCs w:val="32"/>
          <w:lang w:val="en-US"/>
        </w:rPr>
      </w:pPr>
      <w:r w:rsidRPr="00BA2D16">
        <w:rPr>
          <w:sz w:val="30"/>
          <w:szCs w:val="32"/>
          <w:lang w:val="en-US"/>
        </w:rPr>
        <w:tab/>
      </w:r>
      <w:r w:rsidRPr="00BA2D16">
        <w:rPr>
          <w:sz w:val="30"/>
          <w:szCs w:val="32"/>
          <w:lang w:val="en-US"/>
        </w:rPr>
        <w:tab/>
        <w:t xml:space="preserve">Amir Temur sharqiy hududlarni mo`g`ullar ta’siridan ozod etish uchun </w:t>
      </w:r>
    </w:p>
    <w:p w:rsidR="00A96F31" w:rsidRPr="00BA2D16" w:rsidRDefault="00A96F31" w:rsidP="00BA2D16">
      <w:pPr>
        <w:spacing w:line="360" w:lineRule="auto"/>
        <w:ind w:left="-720" w:firstLine="709"/>
        <w:jc w:val="both"/>
        <w:rPr>
          <w:sz w:val="30"/>
          <w:szCs w:val="32"/>
          <w:lang w:val="en-US"/>
        </w:rPr>
      </w:pPr>
      <w:r w:rsidRPr="00BA2D16">
        <w:rPr>
          <w:sz w:val="30"/>
          <w:szCs w:val="32"/>
          <w:lang w:val="en-US"/>
        </w:rPr>
        <w:t xml:space="preserve">Sharqiy Turkiston tomon bir necha marta yurish qilib, Mo`g`uliston xonlariga zarba berib, Farg`ona vodiysi hududlarini, O`tror, Yassi (Turkiston) va Sayrami o`z tasarrufiga oldi. Hisor, Badaxshon, Qunduz kabi viloyat amirlari ham Amir Temur hokimiyatini </w:t>
      </w:r>
      <w:r w:rsidR="00037ACA" w:rsidRPr="00BA2D16">
        <w:rPr>
          <w:sz w:val="30"/>
          <w:szCs w:val="32"/>
          <w:lang w:val="en-US"/>
        </w:rPr>
        <w:t>tan olib, unga bo</w:t>
      </w:r>
      <w:r w:rsidR="00037ACA" w:rsidRPr="00BA2D16">
        <w:rPr>
          <w:sz w:val="30"/>
          <w:szCs w:val="32"/>
          <w:lang w:val="en-US"/>
        </w:rPr>
        <w:tab/>
        <w:t xml:space="preserve">ysundilar. 1381-yilda Hirot, </w:t>
      </w:r>
    </w:p>
    <w:p w:rsidR="00037ACA" w:rsidRPr="00BA2D16" w:rsidRDefault="00037ACA" w:rsidP="00AD2CA3">
      <w:pPr>
        <w:spacing w:line="360" w:lineRule="auto"/>
        <w:jc w:val="both"/>
        <w:rPr>
          <w:sz w:val="30"/>
          <w:szCs w:val="32"/>
          <w:lang w:val="en-US"/>
        </w:rPr>
      </w:pPr>
      <w:r w:rsidRPr="00BA2D16">
        <w:rPr>
          <w:sz w:val="30"/>
          <w:szCs w:val="32"/>
          <w:lang w:val="en-US"/>
        </w:rPr>
        <w:t xml:space="preserve">Seiston, Mozandaron egallandi. Saxars, Jom, Qavsiya, Sabzavor shaharlari ham jangsiz Amir Temurga bo`ysundi va uning tassarrufiga o`tdi. Shu tariqa burun Movorounnaxr va Xuroson birlashtirildi. </w:t>
      </w:r>
    </w:p>
    <w:p w:rsidR="00037ACA" w:rsidRPr="00BA2D16" w:rsidRDefault="00037ACA" w:rsidP="00AD2CA3">
      <w:pPr>
        <w:spacing w:line="360" w:lineRule="auto"/>
        <w:jc w:val="both"/>
        <w:rPr>
          <w:sz w:val="30"/>
          <w:szCs w:val="32"/>
          <w:lang w:val="en-US"/>
        </w:rPr>
      </w:pPr>
      <w:r w:rsidRPr="00BA2D16">
        <w:rPr>
          <w:sz w:val="30"/>
          <w:szCs w:val="32"/>
          <w:lang w:val="en-US"/>
        </w:rPr>
        <w:t xml:space="preserve">Amir Temur saltanati bilan Oltin O`rda xonligi oralig`ida bu davrga kelib mustaqil bo`lib olgan Xorazm davlati qaror topgan edi. Qadimda iqtisodiy va madaniy jihatdan Movorounnaxr bilan bevosita bog`liq bo`lgan Xorazm mo`g`ullar davrida ikki qismga ajralib, markazi Urganch shahri bo`lgan shimoliy Xorazm Oltin Ordaga, markazi Kat Qal’asi bo`lgan janubiy Xorazm esa Chig`atoy ulusiga </w:t>
      </w:r>
    </w:p>
    <w:p w:rsidR="00037ACA" w:rsidRPr="00BA2D16" w:rsidRDefault="00037ACA" w:rsidP="00BA2D16">
      <w:pPr>
        <w:spacing w:line="360" w:lineRule="auto"/>
        <w:ind w:left="-720" w:firstLine="709"/>
        <w:jc w:val="both"/>
        <w:rPr>
          <w:sz w:val="30"/>
          <w:szCs w:val="32"/>
          <w:lang w:val="en-US"/>
        </w:rPr>
      </w:pPr>
      <w:r w:rsidRPr="00BA2D16">
        <w:rPr>
          <w:sz w:val="30"/>
          <w:szCs w:val="32"/>
          <w:lang w:val="en-US"/>
        </w:rPr>
        <w:t xml:space="preserve">bo`ysundirilgan. XIV asrning 60-yillari oxirida Oltin O`rdada  </w:t>
      </w:r>
      <w:r w:rsidR="006C6B57" w:rsidRPr="00BA2D16">
        <w:rPr>
          <w:sz w:val="30"/>
          <w:szCs w:val="32"/>
          <w:lang w:val="en-US"/>
        </w:rPr>
        <w:t xml:space="preserve">yuz bergan g`alayonlar vaqtida Qo`ng`irot so`filari Shimoliy Xorazmda yangi sulolaning mustaqil hukmronligini tiklab oladilar. So`ngra Kat va Xiva shaharlarini fath etib, Shimoliy Xorazm bilan Janubiy Xorazm yerlarini birlashtiradilar. Amir Temur esa </w:t>
      </w:r>
      <w:r w:rsidR="006C6B57" w:rsidRPr="00BA2D16">
        <w:rPr>
          <w:sz w:val="30"/>
          <w:szCs w:val="32"/>
          <w:lang w:val="en-US"/>
        </w:rPr>
        <w:lastRenderedPageBreak/>
        <w:t>butun Xorazmni Chig`atoy ulusining ajralmas qismi deb hisoblar edi. Shuning uchun u Xorazmni o`z davlatiga qo`shib olish siyosatini tutdi.</w:t>
      </w:r>
    </w:p>
    <w:p w:rsidR="006C6B57" w:rsidRPr="00BA2D16" w:rsidRDefault="006C6B57" w:rsidP="00BA2D16">
      <w:pPr>
        <w:spacing w:line="360" w:lineRule="auto"/>
        <w:ind w:left="-720" w:firstLine="709"/>
        <w:jc w:val="both"/>
        <w:rPr>
          <w:sz w:val="30"/>
          <w:szCs w:val="32"/>
          <w:lang w:val="en-US"/>
        </w:rPr>
      </w:pPr>
      <w:r w:rsidRPr="00BA2D16">
        <w:rPr>
          <w:sz w:val="30"/>
          <w:szCs w:val="32"/>
          <w:lang w:val="en-US"/>
        </w:rPr>
        <w:tab/>
      </w:r>
      <w:r w:rsidRPr="00BA2D16">
        <w:rPr>
          <w:sz w:val="30"/>
          <w:szCs w:val="32"/>
          <w:lang w:val="en-US"/>
        </w:rPr>
        <w:tab/>
        <w:t>Amir TEmur 1372-yilda Xorazmga yurish qilib, uni egallaydi. Biroq tarixiy voqealarning taqozosi bilan Amir Temur Xorazmga besh marta harbiy yurish qildi, Xorazm 1388-yilda uzil-kesil bo`ysundurildi.</w:t>
      </w:r>
    </w:p>
    <w:p w:rsidR="006C6B57" w:rsidRPr="00BA2D16" w:rsidRDefault="006C6B57" w:rsidP="00BA2D16">
      <w:pPr>
        <w:spacing w:line="360" w:lineRule="auto"/>
        <w:ind w:left="-720" w:firstLine="709"/>
        <w:jc w:val="both"/>
        <w:rPr>
          <w:sz w:val="30"/>
          <w:szCs w:val="32"/>
          <w:lang w:val="en-US"/>
        </w:rPr>
      </w:pPr>
      <w:r w:rsidRPr="00BA2D16">
        <w:rPr>
          <w:sz w:val="30"/>
          <w:szCs w:val="32"/>
          <w:lang w:val="en-US"/>
        </w:rPr>
        <w:tab/>
      </w:r>
      <w:r w:rsidRPr="00BA2D16">
        <w:rPr>
          <w:sz w:val="30"/>
          <w:szCs w:val="32"/>
          <w:lang w:val="en-US"/>
        </w:rPr>
        <w:tab/>
        <w:t>Shunday qilib, Amir Temur Movorounnaxr, Xuroson va Xorazmni birlashtirib, yirik markazlashgan davlat tuzdi. Bu ulkan hududda yashovchi xalqlarning birlashuvi ular taqdirida ijobiy ahamiyatga ega bo`ldi</w:t>
      </w:r>
    </w:p>
    <w:p w:rsidR="00C77D5F" w:rsidRDefault="00BA481C" w:rsidP="00BA481C">
      <w:pPr>
        <w:spacing w:line="360" w:lineRule="auto"/>
        <w:ind w:left="-720" w:firstLine="709"/>
        <w:jc w:val="center"/>
        <w:rPr>
          <w:b/>
          <w:sz w:val="30"/>
          <w:szCs w:val="32"/>
          <w:lang w:val="en-US"/>
        </w:rPr>
      </w:pPr>
      <w:r w:rsidRPr="00BA481C">
        <w:rPr>
          <w:b/>
          <w:sz w:val="30"/>
          <w:szCs w:val="32"/>
          <w:lang w:val="en-US"/>
        </w:rPr>
        <w:t>AMIR TEMUR O`GITLARI</w:t>
      </w:r>
    </w:p>
    <w:p w:rsidR="00BA481C" w:rsidRPr="0065255A" w:rsidRDefault="00BA481C" w:rsidP="00BA481C">
      <w:pPr>
        <w:spacing w:line="360" w:lineRule="auto"/>
        <w:ind w:firstLine="348"/>
        <w:jc w:val="both"/>
        <w:rPr>
          <w:sz w:val="28"/>
          <w:lang w:val="en-US"/>
        </w:rPr>
      </w:pPr>
      <w:r w:rsidRPr="0065255A">
        <w:rPr>
          <w:sz w:val="28"/>
          <w:lang w:val="en-US"/>
        </w:rPr>
        <w:t>Yaxshi odam yurt tuzar, yomon odam yurt buzar.</w:t>
      </w:r>
    </w:p>
    <w:p w:rsidR="00BA481C" w:rsidRPr="0065255A" w:rsidRDefault="00BA481C" w:rsidP="00BA481C">
      <w:pPr>
        <w:spacing w:line="360" w:lineRule="auto"/>
        <w:ind w:firstLine="348"/>
        <w:jc w:val="both"/>
        <w:rPr>
          <w:sz w:val="28"/>
          <w:lang w:val="en-US"/>
        </w:rPr>
      </w:pPr>
      <w:r w:rsidRPr="0065255A">
        <w:rPr>
          <w:sz w:val="28"/>
          <w:lang w:val="en-US"/>
        </w:rPr>
        <w:t>Yaxshuni yomon kunda sinar.</w:t>
      </w:r>
    </w:p>
    <w:p w:rsidR="00BA481C" w:rsidRPr="0065255A" w:rsidRDefault="00BA481C" w:rsidP="00BA481C">
      <w:pPr>
        <w:spacing w:line="360" w:lineRule="auto"/>
        <w:ind w:firstLine="348"/>
        <w:jc w:val="both"/>
        <w:rPr>
          <w:sz w:val="28"/>
          <w:lang w:val="en-US"/>
        </w:rPr>
      </w:pPr>
      <w:r w:rsidRPr="0065255A">
        <w:rPr>
          <w:sz w:val="28"/>
          <w:lang w:val="en-US"/>
        </w:rPr>
        <w:t>Qonni qon bilan emas, suv bilan yuvishni o’rgan.</w:t>
      </w:r>
    </w:p>
    <w:p w:rsidR="00BA481C" w:rsidRPr="0065255A" w:rsidRDefault="00BA481C" w:rsidP="00BA481C">
      <w:pPr>
        <w:spacing w:line="360" w:lineRule="auto"/>
        <w:ind w:firstLine="348"/>
        <w:jc w:val="both"/>
        <w:rPr>
          <w:sz w:val="28"/>
          <w:lang w:val="en-US"/>
        </w:rPr>
      </w:pPr>
      <w:r w:rsidRPr="0065255A">
        <w:rPr>
          <w:sz w:val="28"/>
          <w:lang w:val="en-US"/>
        </w:rPr>
        <w:t>El tupursa ko’l bulur</w:t>
      </w:r>
    </w:p>
    <w:p w:rsidR="00BA481C" w:rsidRPr="0065255A" w:rsidRDefault="00BA481C" w:rsidP="00BA481C">
      <w:pPr>
        <w:spacing w:line="360" w:lineRule="auto"/>
        <w:ind w:firstLine="348"/>
        <w:jc w:val="both"/>
        <w:rPr>
          <w:sz w:val="28"/>
          <w:lang w:val="en-US"/>
        </w:rPr>
      </w:pPr>
      <w:r w:rsidRPr="0065255A">
        <w:rPr>
          <w:sz w:val="28"/>
          <w:lang w:val="en-US"/>
        </w:rPr>
        <w:t>Qo’rqmasang – yov qochar.</w:t>
      </w:r>
    </w:p>
    <w:p w:rsidR="00BA481C" w:rsidRPr="0065255A" w:rsidRDefault="00BA481C" w:rsidP="00BA481C">
      <w:pPr>
        <w:spacing w:line="360" w:lineRule="auto"/>
        <w:ind w:firstLine="348"/>
        <w:jc w:val="both"/>
        <w:rPr>
          <w:sz w:val="28"/>
          <w:lang w:val="en-US"/>
        </w:rPr>
      </w:pPr>
      <w:r w:rsidRPr="0065255A">
        <w:rPr>
          <w:sz w:val="28"/>
          <w:lang w:val="en-US"/>
        </w:rPr>
        <w:t>Qo’liga qilich olgan bahona qidirmaydi.</w:t>
      </w:r>
    </w:p>
    <w:p w:rsidR="00BA481C" w:rsidRPr="0065255A" w:rsidRDefault="00BA481C" w:rsidP="00BA481C">
      <w:pPr>
        <w:spacing w:line="360" w:lineRule="auto"/>
        <w:ind w:firstLine="348"/>
        <w:jc w:val="both"/>
        <w:rPr>
          <w:sz w:val="28"/>
          <w:lang w:val="en-US"/>
        </w:rPr>
      </w:pPr>
      <w:r w:rsidRPr="0065255A">
        <w:rPr>
          <w:sz w:val="28"/>
          <w:lang w:val="en-US"/>
        </w:rPr>
        <w:t>Toy mingan ot ham minar.</w:t>
      </w:r>
    </w:p>
    <w:p w:rsidR="00BA481C" w:rsidRPr="0065255A" w:rsidRDefault="00BA481C" w:rsidP="00BA481C">
      <w:pPr>
        <w:spacing w:line="360" w:lineRule="auto"/>
        <w:ind w:firstLine="348"/>
        <w:jc w:val="both"/>
        <w:rPr>
          <w:sz w:val="28"/>
          <w:lang w:val="en-US"/>
        </w:rPr>
      </w:pPr>
      <w:r w:rsidRPr="0065255A">
        <w:rPr>
          <w:sz w:val="28"/>
          <w:lang w:val="en-US"/>
        </w:rPr>
        <w:t>Tuya mingan odam qo’y orasuga berkinmas.</w:t>
      </w:r>
    </w:p>
    <w:p w:rsidR="00BA481C" w:rsidRPr="0065255A" w:rsidRDefault="00BA481C" w:rsidP="00BA481C">
      <w:pPr>
        <w:spacing w:line="360" w:lineRule="auto"/>
        <w:ind w:firstLine="348"/>
        <w:jc w:val="both"/>
        <w:rPr>
          <w:sz w:val="28"/>
          <w:lang w:val="en-US"/>
        </w:rPr>
      </w:pPr>
      <w:r w:rsidRPr="0065255A">
        <w:rPr>
          <w:sz w:val="28"/>
          <w:lang w:val="en-US"/>
        </w:rPr>
        <w:t>Botirlik qal`a oladi.</w:t>
      </w:r>
    </w:p>
    <w:p w:rsidR="00BA481C" w:rsidRPr="0065255A" w:rsidRDefault="00BA481C" w:rsidP="00BA481C">
      <w:pPr>
        <w:spacing w:line="360" w:lineRule="auto"/>
        <w:ind w:firstLine="348"/>
        <w:jc w:val="both"/>
        <w:rPr>
          <w:sz w:val="28"/>
          <w:lang w:val="en-US"/>
        </w:rPr>
      </w:pPr>
      <w:r w:rsidRPr="0065255A">
        <w:rPr>
          <w:sz w:val="28"/>
          <w:lang w:val="en-US"/>
        </w:rPr>
        <w:t>Botir jangda bilinadi, dono mashvaratda.</w:t>
      </w:r>
    </w:p>
    <w:p w:rsidR="00BA481C" w:rsidRPr="0065255A" w:rsidRDefault="00BA481C" w:rsidP="00BA481C">
      <w:pPr>
        <w:spacing w:line="360" w:lineRule="auto"/>
        <w:ind w:firstLine="348"/>
        <w:jc w:val="both"/>
        <w:rPr>
          <w:sz w:val="28"/>
          <w:lang w:val="en-US"/>
        </w:rPr>
      </w:pPr>
      <w:r w:rsidRPr="0065255A">
        <w:rPr>
          <w:sz w:val="28"/>
          <w:lang w:val="en-US"/>
        </w:rPr>
        <w:t>Birliksiz kuch bo’lmas.</w:t>
      </w:r>
    </w:p>
    <w:p w:rsidR="00BA481C" w:rsidRPr="0065255A" w:rsidRDefault="00BA481C" w:rsidP="00BA481C">
      <w:pPr>
        <w:spacing w:line="360" w:lineRule="auto"/>
        <w:ind w:firstLine="348"/>
        <w:jc w:val="both"/>
        <w:rPr>
          <w:sz w:val="28"/>
          <w:lang w:val="en-US"/>
        </w:rPr>
      </w:pPr>
      <w:r w:rsidRPr="0065255A">
        <w:rPr>
          <w:sz w:val="28"/>
          <w:lang w:val="en-US"/>
        </w:rPr>
        <w:t>Bir qinga ikki qilish sig’mas.</w:t>
      </w:r>
    </w:p>
    <w:p w:rsidR="00BA481C" w:rsidRPr="0065255A" w:rsidRDefault="00BA481C" w:rsidP="00BA481C">
      <w:pPr>
        <w:spacing w:line="360" w:lineRule="auto"/>
        <w:ind w:firstLine="348"/>
        <w:jc w:val="both"/>
        <w:rPr>
          <w:sz w:val="28"/>
          <w:lang w:val="en-US"/>
        </w:rPr>
      </w:pPr>
      <w:r w:rsidRPr="0065255A">
        <w:rPr>
          <w:sz w:val="28"/>
          <w:lang w:val="en-US"/>
        </w:rPr>
        <w:t>Bir tayoqni sindirmoq mumkin, ko’p tayoqni bukib ham bo’lmas.</w:t>
      </w:r>
    </w:p>
    <w:sectPr w:rsidR="00BA481C" w:rsidRPr="0065255A" w:rsidSect="00944E51">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stylePaneFormatFilter w:val="3F01"/>
  <w:defaultTabStop w:val="708"/>
  <w:characterSpacingControl w:val="doNotCompress"/>
  <w:compat/>
  <w:rsids>
    <w:rsidRoot w:val="0099623D"/>
    <w:rsid w:val="00037ACA"/>
    <w:rsid w:val="001B4104"/>
    <w:rsid w:val="002F5FA2"/>
    <w:rsid w:val="00380FF9"/>
    <w:rsid w:val="003B2A51"/>
    <w:rsid w:val="00582EBD"/>
    <w:rsid w:val="00672F24"/>
    <w:rsid w:val="006C6B57"/>
    <w:rsid w:val="00904B44"/>
    <w:rsid w:val="00944E51"/>
    <w:rsid w:val="0099623D"/>
    <w:rsid w:val="009D7B6F"/>
    <w:rsid w:val="00A743A5"/>
    <w:rsid w:val="00A96F31"/>
    <w:rsid w:val="00AD2CA3"/>
    <w:rsid w:val="00B22FF0"/>
    <w:rsid w:val="00BA2D16"/>
    <w:rsid w:val="00BA481C"/>
    <w:rsid w:val="00C04FC2"/>
    <w:rsid w:val="00C77D5F"/>
    <w:rsid w:val="00C83030"/>
    <w:rsid w:val="00D717E7"/>
    <w:rsid w:val="00DB1274"/>
    <w:rsid w:val="00DB5B32"/>
    <w:rsid w:val="00F4620E"/>
    <w:rsid w:val="00FC090D"/>
    <w:rsid w:val="00FF73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colormenu v:ext="edit" fillcolor="white" stroke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5FA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82E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1457</Words>
  <Characters>8308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Amir Temuning siyosiy kurash maydoniga kirib kelishi</vt:lpstr>
    </vt:vector>
  </TitlesOfParts>
  <Company/>
  <LinksUpToDate>false</LinksUpToDate>
  <CharactersWithSpaces>9746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Amir Temuning siyosiy kurash maydoniga kirib kelishi</dc:title>
  <dc:subject/>
  <dc:creator>User</dc:creator>
  <cp:keywords/>
  <dc:description/>
  <cp:lastModifiedBy>Admin</cp:lastModifiedBy>
  <cp:revision>3</cp:revision>
  <cp:lastPrinted>2010-01-15T05:29:00Z</cp:lastPrinted>
  <dcterms:created xsi:type="dcterms:W3CDTF">2011-05-12T14:14:00Z</dcterms:created>
  <dcterms:modified xsi:type="dcterms:W3CDTF">2011-05-12T14:16:00Z</dcterms:modified>
</cp:coreProperties>
</file>